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E5B" w:rsidRPr="003D58FE" w:rsidRDefault="00D25209" w:rsidP="003D58FE">
      <w:pPr>
        <w:pStyle w:val="NoSpacing"/>
        <w:jc w:val="center"/>
        <w:rPr>
          <w:rFonts w:ascii="XCCW Joined 22a" w:hAnsi="XCCW Joined 22a"/>
          <w:b/>
          <w:sz w:val="30"/>
          <w:u w:val="single"/>
        </w:rPr>
      </w:pPr>
      <w:r w:rsidRPr="003D58FE">
        <w:rPr>
          <w:rFonts w:ascii="XCCW Joined 22a" w:hAnsi="XCCW Joined 22a" w:cs="Arial"/>
          <w:b/>
          <w:noProof/>
          <w:sz w:val="26"/>
          <w:u w:val="single"/>
          <w:lang w:val="en-GB" w:eastAsia="en-GB"/>
        </w:rPr>
        <w:drawing>
          <wp:anchor distT="0" distB="0" distL="114300" distR="114300" simplePos="0" relativeHeight="251663360" behindDoc="1" locked="0" layoutInCell="1" allowOverlap="1">
            <wp:simplePos x="0" y="0"/>
            <wp:positionH relativeFrom="column">
              <wp:posOffset>-565633</wp:posOffset>
            </wp:positionH>
            <wp:positionV relativeFrom="page">
              <wp:posOffset>226161</wp:posOffset>
            </wp:positionV>
            <wp:extent cx="1163955" cy="1192530"/>
            <wp:effectExtent l="0" t="0" r="0" b="0"/>
            <wp:wrapTight wrapText="bothSides">
              <wp:wrapPolygon edited="0">
                <wp:start x="0" y="0"/>
                <wp:lineTo x="0" y="21393"/>
                <wp:lineTo x="21211" y="21393"/>
                <wp:lineTo x="21211" y="0"/>
                <wp:lineTo x="0" y="0"/>
              </wp:wrapPolygon>
            </wp:wrapTight>
            <wp:docPr id="1" name="Picture 1" descr="N:\downloads\thumbnail_logo 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thumbnail_logo valu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955" cy="1192530"/>
                    </a:xfrm>
                    <a:prstGeom prst="rect">
                      <a:avLst/>
                    </a:prstGeom>
                    <a:noFill/>
                    <a:ln>
                      <a:noFill/>
                    </a:ln>
                  </pic:spPr>
                </pic:pic>
              </a:graphicData>
            </a:graphic>
          </wp:anchor>
        </w:drawing>
      </w:r>
      <w:r w:rsidRPr="003D58FE">
        <w:rPr>
          <w:rFonts w:ascii="XCCW Joined 22a" w:hAnsi="XCCW Joined 22a"/>
          <w:b/>
          <w:sz w:val="30"/>
          <w:u w:val="single"/>
        </w:rPr>
        <w:t>Christ Church</w:t>
      </w:r>
      <w:r w:rsidR="00AF3BB3" w:rsidRPr="003D58FE">
        <w:rPr>
          <w:rFonts w:ascii="XCCW Joined 22a" w:hAnsi="XCCW Joined 22a"/>
          <w:b/>
          <w:sz w:val="30"/>
          <w:u w:val="single"/>
        </w:rPr>
        <w:t xml:space="preserve"> C</w:t>
      </w:r>
      <w:r w:rsidRPr="003D58FE">
        <w:rPr>
          <w:rFonts w:ascii="XCCW Joined 22a" w:hAnsi="XCCW Joined 22a"/>
          <w:b/>
          <w:sz w:val="30"/>
          <w:u w:val="single"/>
        </w:rPr>
        <w:t xml:space="preserve"> </w:t>
      </w:r>
      <w:r w:rsidR="00AF3BB3" w:rsidRPr="003D58FE">
        <w:rPr>
          <w:rFonts w:ascii="XCCW Joined 22a" w:hAnsi="XCCW Joined 22a"/>
          <w:b/>
          <w:sz w:val="30"/>
          <w:u w:val="single"/>
        </w:rPr>
        <w:t>of</w:t>
      </w:r>
      <w:r w:rsidRPr="003D58FE">
        <w:rPr>
          <w:rFonts w:ascii="XCCW Joined 22a" w:hAnsi="XCCW Joined 22a"/>
          <w:b/>
          <w:sz w:val="30"/>
          <w:u w:val="single"/>
        </w:rPr>
        <w:t xml:space="preserve"> </w:t>
      </w:r>
      <w:r w:rsidR="00AF3BB3" w:rsidRPr="003D58FE">
        <w:rPr>
          <w:rFonts w:ascii="XCCW Joined 22a" w:hAnsi="XCCW Joined 22a"/>
          <w:b/>
          <w:sz w:val="30"/>
          <w:u w:val="single"/>
        </w:rPr>
        <w:t>E Primary School</w:t>
      </w:r>
    </w:p>
    <w:p w:rsidR="00C21E5B" w:rsidRPr="003D58FE" w:rsidRDefault="00C21E5B" w:rsidP="003D76A0">
      <w:pPr>
        <w:pStyle w:val="NoSpacing"/>
        <w:jc w:val="center"/>
        <w:rPr>
          <w:rFonts w:ascii="XCCW Joined 22a" w:hAnsi="XCCW Joined 22a"/>
          <w:b/>
        </w:rPr>
      </w:pPr>
    </w:p>
    <w:p w:rsidR="00C21E5B" w:rsidRPr="00CC6123" w:rsidRDefault="007C4356" w:rsidP="003D76A0">
      <w:pPr>
        <w:pStyle w:val="NoSpacing"/>
        <w:jc w:val="center"/>
        <w:rPr>
          <w:rFonts w:ascii="CCW Precursive 7" w:hAnsi="CCW Precursive 7"/>
          <w:b/>
          <w:color w:val="7030A0"/>
        </w:rPr>
      </w:pPr>
      <w:r w:rsidRPr="00CC6123">
        <w:rPr>
          <w:rFonts w:ascii="CCW Precursive 7" w:hAnsi="CCW Precursive 7"/>
          <w:b/>
          <w:color w:val="7030A0"/>
          <w:sz w:val="18"/>
          <w:szCs w:val="18"/>
        </w:rPr>
        <w:t xml:space="preserve">   </w:t>
      </w:r>
      <w:r w:rsidR="000B1240">
        <w:rPr>
          <w:rFonts w:ascii="CCW Precursive 7" w:hAnsi="CCW Precursive 7"/>
          <w:b/>
          <w:color w:val="7030A0"/>
        </w:rPr>
        <w:t>History</w:t>
      </w:r>
      <w:r w:rsidR="00AF3BB3" w:rsidRPr="00CC6123">
        <w:rPr>
          <w:rFonts w:ascii="CCW Precursive 7" w:hAnsi="CCW Precursive 7"/>
          <w:b/>
          <w:color w:val="7030A0"/>
        </w:rPr>
        <w:t xml:space="preserve"> Intent, Implementation &amp; Impact</w:t>
      </w:r>
    </w:p>
    <w:p w:rsidR="00C21E5B" w:rsidRPr="00CC6123" w:rsidRDefault="00C21E5B" w:rsidP="003D76A0">
      <w:pPr>
        <w:pStyle w:val="NoSpacing"/>
        <w:rPr>
          <w:rFonts w:ascii="CCW Precursive 7" w:hAnsi="CCW Precursive 7"/>
          <w:sz w:val="18"/>
          <w:szCs w:val="18"/>
        </w:rPr>
      </w:pPr>
    </w:p>
    <w:p w:rsidR="00AF54F6" w:rsidRPr="00DF1A1C" w:rsidRDefault="00AF54F6" w:rsidP="00DF1A1C">
      <w:pPr>
        <w:pStyle w:val="NormalWeb"/>
        <w:spacing w:before="0" w:beforeAutospacing="0" w:after="150" w:afterAutospacing="0"/>
        <w:rPr>
          <w:rFonts w:ascii="CCW Precursive 7" w:hAnsi="CCW Precursive 7"/>
          <w:color w:val="333333"/>
          <w:sz w:val="18"/>
          <w:szCs w:val="18"/>
        </w:rPr>
      </w:pPr>
      <w:r w:rsidRPr="00DF1A1C">
        <w:rPr>
          <w:rFonts w:ascii="CCW Precursive 7" w:hAnsi="CCW Precursive 7" w:cs="Segoe UI"/>
          <w:sz w:val="18"/>
          <w:szCs w:val="18"/>
        </w:rPr>
        <w:t xml:space="preserve">At Christ Church CE </w:t>
      </w:r>
      <w:proofErr w:type="gramStart"/>
      <w:r w:rsidRPr="00DF1A1C">
        <w:rPr>
          <w:rFonts w:ascii="CCW Precursive 7" w:hAnsi="CCW Precursive 7" w:cs="Segoe UI"/>
          <w:sz w:val="18"/>
          <w:szCs w:val="18"/>
        </w:rPr>
        <w:t>Primary</w:t>
      </w:r>
      <w:proofErr w:type="gramEnd"/>
      <w:r w:rsidRPr="00DF1A1C">
        <w:rPr>
          <w:rFonts w:ascii="CCW Precursive 7" w:hAnsi="CCW Precursive 7" w:cs="Segoe UI"/>
          <w:sz w:val="18"/>
          <w:szCs w:val="18"/>
        </w:rPr>
        <w:t xml:space="preserve"> </w:t>
      </w:r>
      <w:r w:rsidRPr="00DF1A1C">
        <w:rPr>
          <w:rFonts w:ascii="CCW Precursive 7" w:hAnsi="CCW Precursive 7"/>
          <w:color w:val="333333"/>
          <w:sz w:val="18"/>
          <w:szCs w:val="18"/>
        </w:rPr>
        <w:t xml:space="preserve">we are committed to providing all children with learning opportunities to engage in history. </w:t>
      </w:r>
      <w:r w:rsidRPr="00AF54F6">
        <w:rPr>
          <w:rFonts w:ascii="CCW Precursive 7" w:hAnsi="CCW Precursive 7"/>
          <w:color w:val="333333"/>
          <w:sz w:val="18"/>
          <w:szCs w:val="18"/>
        </w:rPr>
        <w:t xml:space="preserve">History is about real people who lived, and real </w:t>
      </w:r>
      <w:proofErr w:type="gramStart"/>
      <w:r w:rsidRPr="00AF54F6">
        <w:rPr>
          <w:rFonts w:ascii="CCW Precursive 7" w:hAnsi="CCW Precursive 7"/>
          <w:color w:val="333333"/>
          <w:sz w:val="18"/>
          <w:szCs w:val="18"/>
        </w:rPr>
        <w:t>events which</w:t>
      </w:r>
      <w:proofErr w:type="gramEnd"/>
      <w:r w:rsidRPr="00AF54F6">
        <w:rPr>
          <w:rFonts w:ascii="CCW Precursive 7" w:hAnsi="CCW Precursive 7"/>
          <w:color w:val="333333"/>
          <w:sz w:val="18"/>
          <w:szCs w:val="18"/>
        </w:rPr>
        <w:t xml:space="preserve"> happened in the past. History is concerned with sequence, time and chronology and is the study of evidence about the past; it gives us a sense of identity, set within our social, political, cultural and economic relationships. History fires the children’s curiosity about the past in Britain and the wider world and plays an essential part in preparing us for living and working in the contemporary world. Pupils consider how the past influences the present, what past societies were like, how these societies organised their politics, and what beliefs and cultures influenced people’s actions. As they do this, children develop a chronological framework for their knowledge of significant events and people. They see the diversity of human experience, and understand more about themselves as individuals and members of society. What they learn can influence their decisions about personal choices, attitudes and values. In history, children find evidence, weigh it up and reach their own conclusions. To do this they need to be able to research, sift through evidence, and argue for their point of view – skill</w:t>
      </w:r>
      <w:r w:rsidR="00DF1A1C">
        <w:rPr>
          <w:rFonts w:ascii="CCW Precursive 7" w:hAnsi="CCW Precursive 7"/>
          <w:color w:val="333333"/>
          <w:sz w:val="18"/>
          <w:szCs w:val="18"/>
        </w:rPr>
        <w:t xml:space="preserve">s that </w:t>
      </w:r>
      <w:proofErr w:type="gramStart"/>
      <w:r w:rsidR="00DF1A1C">
        <w:rPr>
          <w:rFonts w:ascii="CCW Precursive 7" w:hAnsi="CCW Precursive 7"/>
          <w:color w:val="333333"/>
          <w:sz w:val="18"/>
          <w:szCs w:val="18"/>
        </w:rPr>
        <w:t>are prized</w:t>
      </w:r>
      <w:proofErr w:type="gramEnd"/>
      <w:r w:rsidR="00DF1A1C">
        <w:rPr>
          <w:rFonts w:ascii="CCW Precursive 7" w:hAnsi="CCW Precursive 7"/>
          <w:color w:val="333333"/>
          <w:sz w:val="18"/>
          <w:szCs w:val="18"/>
        </w:rPr>
        <w:t xml:space="preserve"> in adult life.</w:t>
      </w:r>
    </w:p>
    <w:p w:rsidR="00AF54F6" w:rsidRPr="00DF1A1C" w:rsidRDefault="00AF54F6" w:rsidP="003A075A">
      <w:pPr>
        <w:pStyle w:val="NoSpacing"/>
        <w:jc w:val="center"/>
        <w:rPr>
          <w:rFonts w:ascii="CCW Precursive 7" w:hAnsi="CCW Precursive 7"/>
          <w:b/>
          <w:color w:val="7030A0"/>
          <w:sz w:val="18"/>
          <w:szCs w:val="18"/>
          <w:u w:val="single"/>
        </w:rPr>
      </w:pPr>
    </w:p>
    <w:p w:rsidR="00AF54F6" w:rsidRPr="00DF1A1C" w:rsidRDefault="00AF54F6" w:rsidP="003A075A">
      <w:pPr>
        <w:pStyle w:val="NoSpacing"/>
        <w:jc w:val="center"/>
        <w:rPr>
          <w:rFonts w:ascii="CCW Precursive 7" w:hAnsi="CCW Precursive 7"/>
          <w:b/>
          <w:color w:val="7030A0"/>
          <w:sz w:val="18"/>
          <w:szCs w:val="18"/>
          <w:u w:val="single"/>
        </w:rPr>
      </w:pPr>
    </w:p>
    <w:p w:rsidR="00C21E5B" w:rsidRPr="00DF1A1C" w:rsidRDefault="00AF54F6" w:rsidP="003A075A">
      <w:pPr>
        <w:pStyle w:val="NoSpacing"/>
        <w:jc w:val="center"/>
        <w:rPr>
          <w:rFonts w:ascii="CCW Precursive 7" w:hAnsi="CCW Precursive 7"/>
          <w:b/>
          <w:color w:val="7030A0"/>
          <w:sz w:val="18"/>
          <w:szCs w:val="18"/>
        </w:rPr>
      </w:pPr>
      <w:r w:rsidRPr="00DF1A1C">
        <w:rPr>
          <w:rFonts w:ascii="CCW Precursive 7" w:hAnsi="CCW Precursive 7"/>
          <w:b/>
          <w:color w:val="7030A0"/>
          <w:sz w:val="18"/>
          <w:szCs w:val="18"/>
          <w:u w:val="single"/>
        </w:rPr>
        <w:t xml:space="preserve">History </w:t>
      </w:r>
      <w:r w:rsidR="00AF3BB3" w:rsidRPr="00DF1A1C">
        <w:rPr>
          <w:rFonts w:ascii="CCW Precursive 7" w:hAnsi="CCW Precursive 7"/>
          <w:b/>
          <w:color w:val="7030A0"/>
          <w:sz w:val="18"/>
          <w:szCs w:val="18"/>
          <w:u w:val="single"/>
        </w:rPr>
        <w:t>Intent</w:t>
      </w:r>
    </w:p>
    <w:p w:rsidR="00CB1989" w:rsidRPr="00DF1A1C" w:rsidRDefault="00CB1989" w:rsidP="003D76A0">
      <w:pPr>
        <w:pStyle w:val="NoSpacing"/>
        <w:rPr>
          <w:rFonts w:ascii="CCW Precursive 7" w:hAnsi="CCW Precursive 7"/>
          <w:b/>
          <w:sz w:val="18"/>
          <w:szCs w:val="18"/>
        </w:rPr>
      </w:pPr>
    </w:p>
    <w:p w:rsidR="00C21E5B" w:rsidRPr="00DF1A1C" w:rsidRDefault="00AF3BB3" w:rsidP="003D76A0">
      <w:pPr>
        <w:pStyle w:val="NoSpacing"/>
        <w:rPr>
          <w:rFonts w:ascii="CCW Precursive 7" w:hAnsi="CCW Precursive 7"/>
          <w:b/>
          <w:sz w:val="18"/>
          <w:szCs w:val="18"/>
        </w:rPr>
      </w:pPr>
      <w:r w:rsidRPr="00DF1A1C">
        <w:rPr>
          <w:rFonts w:ascii="CCW Precursive 7" w:hAnsi="CCW Precursive 7"/>
          <w:b/>
          <w:sz w:val="18"/>
          <w:szCs w:val="18"/>
        </w:rPr>
        <w:t xml:space="preserve">At </w:t>
      </w:r>
      <w:r w:rsidR="00D25209" w:rsidRPr="00DF1A1C">
        <w:rPr>
          <w:rFonts w:ascii="CCW Precursive 7" w:hAnsi="CCW Precursive 7"/>
          <w:b/>
          <w:sz w:val="18"/>
          <w:szCs w:val="18"/>
        </w:rPr>
        <w:t xml:space="preserve">Christ </w:t>
      </w:r>
      <w:proofErr w:type="gramStart"/>
      <w:r w:rsidR="00D25209" w:rsidRPr="00DF1A1C">
        <w:rPr>
          <w:rFonts w:ascii="CCW Precursive 7" w:hAnsi="CCW Precursive 7"/>
          <w:b/>
          <w:sz w:val="18"/>
          <w:szCs w:val="18"/>
        </w:rPr>
        <w:t>Church</w:t>
      </w:r>
      <w:proofErr w:type="gramEnd"/>
      <w:r w:rsidR="00D25209" w:rsidRPr="00DF1A1C">
        <w:rPr>
          <w:rFonts w:ascii="CCW Precursive 7" w:hAnsi="CCW Precursive 7"/>
          <w:b/>
          <w:sz w:val="18"/>
          <w:szCs w:val="18"/>
        </w:rPr>
        <w:t xml:space="preserve"> we intend</w:t>
      </w:r>
      <w:r w:rsidRPr="00DF1A1C">
        <w:rPr>
          <w:rFonts w:ascii="CCW Precursive 7" w:hAnsi="CCW Precursive 7"/>
          <w:b/>
          <w:sz w:val="18"/>
          <w:szCs w:val="18"/>
        </w:rPr>
        <w:t>:</w:t>
      </w:r>
    </w:p>
    <w:p w:rsidR="003D76A0" w:rsidRPr="00DF1A1C" w:rsidRDefault="003D76A0" w:rsidP="003D76A0">
      <w:pPr>
        <w:pStyle w:val="NoSpacing"/>
        <w:rPr>
          <w:rFonts w:ascii="CCW Precursive 7" w:hAnsi="CCW Precursive 7"/>
          <w:b/>
          <w:sz w:val="18"/>
          <w:szCs w:val="18"/>
        </w:rPr>
      </w:pP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 xml:space="preserve">To </w:t>
      </w:r>
      <w:proofErr w:type="spellStart"/>
      <w:r w:rsidRPr="00DF1A1C">
        <w:rPr>
          <w:rFonts w:ascii="CCW Precursive 7" w:hAnsi="CCW Precursive 7"/>
          <w:color w:val="333333"/>
          <w:sz w:val="18"/>
          <w:szCs w:val="18"/>
        </w:rPr>
        <w:t>instil</w:t>
      </w:r>
      <w:proofErr w:type="spellEnd"/>
      <w:r w:rsidRPr="00DF1A1C">
        <w:rPr>
          <w:rFonts w:ascii="CCW Precursive 7" w:hAnsi="CCW Precursive 7"/>
          <w:color w:val="333333"/>
          <w:sz w:val="18"/>
          <w:szCs w:val="18"/>
        </w:rPr>
        <w:t xml:space="preserve"> in the children a curiosity and understanding of events, places and people in a variety of times and environments.</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To develop an interest in the past and an appreciation of human achievements and aspirations</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To understand the values of our society</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To learn about the major issues and events in the history of our own country and of the world and how these events may have influenced one another</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 xml:space="preserve">To develop a knowledge of chronology within which the children can </w:t>
      </w:r>
      <w:proofErr w:type="spellStart"/>
      <w:r w:rsidRPr="00DF1A1C">
        <w:rPr>
          <w:rFonts w:ascii="CCW Precursive 7" w:hAnsi="CCW Precursive 7"/>
          <w:color w:val="333333"/>
          <w:sz w:val="18"/>
          <w:szCs w:val="18"/>
        </w:rPr>
        <w:t>organise</w:t>
      </w:r>
      <w:proofErr w:type="spellEnd"/>
      <w:r w:rsidRPr="00DF1A1C">
        <w:rPr>
          <w:rFonts w:ascii="CCW Precursive 7" w:hAnsi="CCW Precursive 7"/>
          <w:color w:val="333333"/>
          <w:sz w:val="18"/>
          <w:szCs w:val="18"/>
        </w:rPr>
        <w:t xml:space="preserve"> their understanding of the past</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To understand how the past was different from the present and that people of other times and places may have had different values and attitudes from ours</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 xml:space="preserve">To understand the nature of evidence by </w:t>
      </w:r>
      <w:proofErr w:type="spellStart"/>
      <w:r w:rsidRPr="00DF1A1C">
        <w:rPr>
          <w:rFonts w:ascii="CCW Precursive 7" w:hAnsi="CCW Precursive 7"/>
          <w:color w:val="333333"/>
          <w:sz w:val="18"/>
          <w:szCs w:val="18"/>
        </w:rPr>
        <w:t>emphasising</w:t>
      </w:r>
      <w:proofErr w:type="spellEnd"/>
      <w:r w:rsidRPr="00DF1A1C">
        <w:rPr>
          <w:rFonts w:ascii="CCW Precursive 7" w:hAnsi="CCW Precursive 7"/>
          <w:color w:val="333333"/>
          <w:sz w:val="18"/>
          <w:szCs w:val="18"/>
        </w:rPr>
        <w:t xml:space="preserve"> the process of enquiry and by developing the range of skills required to interpret primary and secondary source materials</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t>To distinguish between historical facts and the interpretation of those facts</w:t>
      </w:r>
    </w:p>
    <w:p w:rsidR="00AF54F6" w:rsidRPr="00DF1A1C" w:rsidRDefault="00AF54F6" w:rsidP="00AF54F6">
      <w:pPr>
        <w:widowControl/>
        <w:numPr>
          <w:ilvl w:val="0"/>
          <w:numId w:val="12"/>
        </w:numPr>
        <w:autoSpaceDE/>
        <w:autoSpaceDN/>
        <w:spacing w:before="100" w:beforeAutospacing="1" w:after="100" w:afterAutospacing="1"/>
        <w:rPr>
          <w:rFonts w:ascii="CCW Precursive 7" w:hAnsi="CCW Precursive 7"/>
          <w:color w:val="333333"/>
          <w:sz w:val="18"/>
          <w:szCs w:val="18"/>
        </w:rPr>
      </w:pPr>
      <w:r w:rsidRPr="00DF1A1C">
        <w:rPr>
          <w:rFonts w:ascii="CCW Precursive 7" w:hAnsi="CCW Precursive 7"/>
          <w:color w:val="333333"/>
          <w:sz w:val="18"/>
          <w:szCs w:val="18"/>
        </w:rPr>
        <w:lastRenderedPageBreak/>
        <w:t>To understand that events have a multiplicity of causes and that historical explanation is provisional, debatable and sometimes controversial</w:t>
      </w:r>
    </w:p>
    <w:p w:rsidR="00C21E5B" w:rsidRPr="00AF54F6" w:rsidRDefault="00C21E5B" w:rsidP="00AF54F6">
      <w:pPr>
        <w:widowControl/>
        <w:autoSpaceDE/>
        <w:autoSpaceDN/>
        <w:adjustRightInd w:val="0"/>
        <w:ind w:left="360"/>
        <w:contextualSpacing/>
        <w:rPr>
          <w:rFonts w:ascii="CCW Precursive 7" w:eastAsiaTheme="minorHAnsi" w:hAnsi="CCW Precursive 7" w:cs="Segoe UI"/>
          <w:color w:val="FF0000"/>
          <w:sz w:val="18"/>
          <w:szCs w:val="18"/>
        </w:rPr>
      </w:pPr>
    </w:p>
    <w:p w:rsidR="003D58FE" w:rsidRPr="00CC6123" w:rsidRDefault="003D58FE" w:rsidP="003D76A0">
      <w:pPr>
        <w:pStyle w:val="NoSpacing"/>
        <w:rPr>
          <w:rFonts w:ascii="CCW Precursive 7" w:hAnsi="CCW Precursive 7"/>
          <w:b/>
          <w:color w:val="7030A0"/>
          <w:sz w:val="18"/>
          <w:szCs w:val="18"/>
          <w:u w:val="single"/>
        </w:rPr>
      </w:pPr>
    </w:p>
    <w:p w:rsidR="003D76A0" w:rsidRPr="00CC6123" w:rsidRDefault="00AF54F6" w:rsidP="00F762FC">
      <w:pPr>
        <w:pStyle w:val="NoSpacing"/>
        <w:jc w:val="center"/>
        <w:rPr>
          <w:rFonts w:ascii="CCW Precursive 7" w:hAnsi="CCW Precursive 7"/>
          <w:b/>
          <w:color w:val="7030A0"/>
        </w:rPr>
      </w:pPr>
      <w:r>
        <w:rPr>
          <w:rFonts w:ascii="CCW Precursive 7" w:hAnsi="CCW Precursive 7"/>
          <w:b/>
          <w:color w:val="7030A0"/>
          <w:u w:val="single"/>
        </w:rPr>
        <w:t>History</w:t>
      </w:r>
      <w:r w:rsidR="003D58FE" w:rsidRPr="00CC6123">
        <w:rPr>
          <w:rFonts w:ascii="CCW Precursive 7" w:hAnsi="CCW Precursive 7"/>
          <w:b/>
          <w:color w:val="7030A0"/>
          <w:u w:val="single"/>
        </w:rPr>
        <w:t xml:space="preserve"> I</w:t>
      </w:r>
      <w:r w:rsidR="00AF3BB3" w:rsidRPr="00CC6123">
        <w:rPr>
          <w:rFonts w:ascii="CCW Precursive 7" w:hAnsi="CCW Precursive 7"/>
          <w:b/>
          <w:color w:val="7030A0"/>
          <w:u w:val="single"/>
        </w:rPr>
        <w:t>mplementation</w:t>
      </w:r>
    </w:p>
    <w:p w:rsidR="00F762FC" w:rsidRPr="00CC6123" w:rsidRDefault="00F762FC" w:rsidP="00F762FC">
      <w:pPr>
        <w:contextualSpacing/>
        <w:rPr>
          <w:rFonts w:ascii="CCW Precursive 7" w:hAnsi="CCW Precursive 7" w:cs="Segoe UI"/>
          <w:sz w:val="18"/>
          <w:szCs w:val="18"/>
        </w:rPr>
      </w:pPr>
    </w:p>
    <w:p w:rsidR="006C4C30" w:rsidRPr="006C4C30" w:rsidRDefault="006C4C30" w:rsidP="006C4C30">
      <w:pPr>
        <w:pStyle w:val="NormalWeb"/>
        <w:shd w:val="clear" w:color="auto" w:fill="FFFFFF"/>
        <w:spacing w:before="0" w:beforeAutospacing="0" w:after="0" w:afterAutospacing="0"/>
        <w:textAlignment w:val="top"/>
        <w:rPr>
          <w:rFonts w:ascii="XCCW Joined 22a" w:hAnsi="XCCW Joined 22a" w:cs="Arial"/>
          <w:color w:val="000000"/>
          <w:sz w:val="18"/>
          <w:szCs w:val="18"/>
        </w:rPr>
      </w:pPr>
      <w:bookmarkStart w:id="0" w:name="_GoBack"/>
      <w:r w:rsidRPr="006C4C30">
        <w:rPr>
          <w:rFonts w:ascii="XCCW Joined 22a" w:hAnsi="XCCW Joined 22a" w:cs="Calibri"/>
          <w:color w:val="000000"/>
          <w:sz w:val="18"/>
          <w:szCs w:val="18"/>
          <w:bdr w:val="none" w:sz="0" w:space="0" w:color="auto" w:frame="1"/>
        </w:rPr>
        <w:t xml:space="preserve">As a school, we maintain strong links to the National Curriculum guidelines to ensure all aspects, knowledge and skills of History </w:t>
      </w:r>
      <w:proofErr w:type="gramStart"/>
      <w:r w:rsidRPr="006C4C30">
        <w:rPr>
          <w:rFonts w:ascii="XCCW Joined 22a" w:hAnsi="XCCW Joined 22a" w:cs="Calibri"/>
          <w:color w:val="000000"/>
          <w:sz w:val="18"/>
          <w:szCs w:val="18"/>
          <w:bdr w:val="none" w:sz="0" w:space="0" w:color="auto" w:frame="1"/>
        </w:rPr>
        <w:t>are being taught</w:t>
      </w:r>
      <w:proofErr w:type="gramEnd"/>
      <w:r w:rsidRPr="006C4C30">
        <w:rPr>
          <w:rFonts w:ascii="XCCW Joined 22a" w:hAnsi="XCCW Joined 22a" w:cs="Calibri"/>
          <w:color w:val="000000"/>
          <w:sz w:val="18"/>
          <w:szCs w:val="18"/>
          <w:bdr w:val="none" w:sz="0" w:space="0" w:color="auto" w:frame="1"/>
        </w:rPr>
        <w:t xml:space="preserve"> across all year groups. We use progression grids to ensure there is clear skills, knowledge and vocabulary progression throughout school. Our curriculum </w:t>
      </w:r>
      <w:proofErr w:type="gramStart"/>
      <w:r w:rsidRPr="006C4C30">
        <w:rPr>
          <w:rFonts w:ascii="XCCW Joined 22a" w:hAnsi="XCCW Joined 22a" w:cs="Calibri"/>
          <w:color w:val="000000"/>
          <w:sz w:val="18"/>
          <w:szCs w:val="18"/>
          <w:bdr w:val="none" w:sz="0" w:space="0" w:color="auto" w:frame="1"/>
        </w:rPr>
        <w:t>is taught</w:t>
      </w:r>
      <w:proofErr w:type="gramEnd"/>
      <w:r w:rsidRPr="006C4C30">
        <w:rPr>
          <w:rFonts w:ascii="XCCW Joined 22a" w:hAnsi="XCCW Joined 22a" w:cs="Calibri"/>
          <w:color w:val="000000"/>
          <w:sz w:val="18"/>
          <w:szCs w:val="18"/>
          <w:bdr w:val="none" w:sz="0" w:space="0" w:color="auto" w:frame="1"/>
        </w:rPr>
        <w:t xml:space="preserve"> on a </w:t>
      </w:r>
      <w:r w:rsidRPr="006C4C30">
        <w:rPr>
          <w:rFonts w:ascii="XCCW Joined 22a" w:hAnsi="XCCW Joined 22a" w:cs="Calibri"/>
          <w:color w:val="000000"/>
          <w:sz w:val="18"/>
          <w:szCs w:val="18"/>
          <w:bdr w:val="none" w:sz="0" w:space="0" w:color="auto" w:frame="1"/>
        </w:rPr>
        <w:t xml:space="preserve">yearly cycle with half a term being used for History and the other half for </w:t>
      </w:r>
      <w:proofErr w:type="spellStart"/>
      <w:r w:rsidRPr="006C4C30">
        <w:rPr>
          <w:rFonts w:ascii="XCCW Joined 22a" w:hAnsi="XCCW Joined 22a" w:cs="Calibri"/>
          <w:color w:val="000000"/>
          <w:sz w:val="18"/>
          <w:szCs w:val="18"/>
          <w:bdr w:val="none" w:sz="0" w:space="0" w:color="auto" w:frame="1"/>
        </w:rPr>
        <w:t>Geograohy</w:t>
      </w:r>
      <w:proofErr w:type="spellEnd"/>
      <w:r w:rsidRPr="006C4C30">
        <w:rPr>
          <w:rFonts w:ascii="XCCW Joined 22a" w:hAnsi="XCCW Joined 22a" w:cs="Calibri"/>
          <w:color w:val="000000"/>
          <w:sz w:val="18"/>
          <w:szCs w:val="18"/>
          <w:bdr w:val="none" w:sz="0" w:space="0" w:color="auto" w:frame="1"/>
        </w:rPr>
        <w:t>.</w:t>
      </w:r>
    </w:p>
    <w:p w:rsidR="006C4C30" w:rsidRPr="006C4C30" w:rsidRDefault="006C4C30" w:rsidP="006C4C30">
      <w:pPr>
        <w:pStyle w:val="NormalWeb"/>
        <w:shd w:val="clear" w:color="auto" w:fill="FFFFFF"/>
        <w:spacing w:before="0" w:beforeAutospacing="0" w:after="0" w:afterAutospacing="0"/>
        <w:textAlignment w:val="top"/>
        <w:rPr>
          <w:rFonts w:ascii="XCCW Joined 22a" w:hAnsi="XCCW Joined 22a" w:cs="Arial"/>
          <w:color w:val="000000"/>
          <w:sz w:val="18"/>
          <w:szCs w:val="18"/>
        </w:rPr>
      </w:pPr>
      <w:r w:rsidRPr="006C4C30">
        <w:rPr>
          <w:rFonts w:ascii="XCCW Joined 22a" w:hAnsi="XCCW Joined 22a" w:cs="Calibri"/>
          <w:color w:val="000000"/>
          <w:sz w:val="18"/>
          <w:szCs w:val="18"/>
          <w:bdr w:val="none" w:sz="0" w:space="0" w:color="auto" w:frame="1"/>
        </w:rPr>
        <w:t xml:space="preserve">Where appropriate we use historical artefacts, visitors, workshops and visits to excite and intrigue our children to find out more about events and people from the past. We aim to give our </w:t>
      </w:r>
      <w:proofErr w:type="gramStart"/>
      <w:r w:rsidRPr="006C4C30">
        <w:rPr>
          <w:rFonts w:ascii="XCCW Joined 22a" w:hAnsi="XCCW Joined 22a" w:cs="Calibri"/>
          <w:color w:val="000000"/>
          <w:sz w:val="18"/>
          <w:szCs w:val="18"/>
          <w:bdr w:val="none" w:sz="0" w:space="0" w:color="auto" w:frame="1"/>
        </w:rPr>
        <w:t>children</w:t>
      </w:r>
      <w:proofErr w:type="gramEnd"/>
      <w:r w:rsidRPr="006C4C30">
        <w:rPr>
          <w:rFonts w:ascii="XCCW Joined 22a" w:hAnsi="XCCW Joined 22a" w:cs="Calibri"/>
          <w:color w:val="000000"/>
          <w:sz w:val="18"/>
          <w:szCs w:val="18"/>
          <w:bdr w:val="none" w:sz="0" w:space="0" w:color="auto" w:frame="1"/>
        </w:rPr>
        <w:t xml:space="preserve"> as much understanding as possible about what is was like to be around at a particular period in history by having practical and experiential lessons where possible.</w:t>
      </w:r>
    </w:p>
    <w:bookmarkEnd w:id="0"/>
    <w:p w:rsidR="00D63E02" w:rsidRDefault="00D63E02" w:rsidP="00D63E02">
      <w:pPr>
        <w:pStyle w:val="NoSpacing"/>
        <w:rPr>
          <w:rFonts w:ascii="CCW Precursive 7" w:hAnsi="CCW Precursive 7"/>
          <w:sz w:val="18"/>
        </w:rPr>
      </w:pPr>
    </w:p>
    <w:p w:rsidR="00853A4F" w:rsidRPr="00CC6123" w:rsidRDefault="00AF54F6" w:rsidP="00853A4F">
      <w:pPr>
        <w:pStyle w:val="NoSpacing"/>
        <w:jc w:val="center"/>
        <w:rPr>
          <w:rFonts w:ascii="CCW Precursive 7" w:hAnsi="CCW Precursive 7"/>
          <w:b/>
          <w:color w:val="7030A0"/>
        </w:rPr>
      </w:pPr>
      <w:r>
        <w:rPr>
          <w:rFonts w:ascii="CCW Precursive 7" w:hAnsi="CCW Precursive 7"/>
          <w:b/>
          <w:color w:val="7030A0"/>
          <w:u w:val="single"/>
        </w:rPr>
        <w:t xml:space="preserve">History </w:t>
      </w:r>
      <w:r w:rsidR="00853A4F">
        <w:rPr>
          <w:rFonts w:ascii="CCW Precursive 7" w:hAnsi="CCW Precursive 7"/>
          <w:b/>
          <w:color w:val="7030A0"/>
          <w:u w:val="single"/>
        </w:rPr>
        <w:t>Impact</w:t>
      </w:r>
    </w:p>
    <w:p w:rsidR="00D007F1" w:rsidRDefault="00D007F1" w:rsidP="00D007F1">
      <w:pPr>
        <w:textAlignment w:val="baseline"/>
        <w:rPr>
          <w:rFonts w:ascii="CCW Precursive 7" w:eastAsia="Times New Roman" w:hAnsi="CCW Precursive 7" w:cs="Times New Roman"/>
          <w:color w:val="000000"/>
          <w:sz w:val="18"/>
          <w:szCs w:val="18"/>
          <w:lang w:eastAsia="en-GB"/>
        </w:rPr>
      </w:pPr>
    </w:p>
    <w:p w:rsidR="00D007F1" w:rsidRPr="006E45FE" w:rsidRDefault="00D007F1" w:rsidP="000B1240">
      <w:pPr>
        <w:textAlignment w:val="baseline"/>
        <w:rPr>
          <w:rFonts w:ascii="XCCW Joined 22a" w:eastAsia="Times New Roman" w:hAnsi="XCCW Joined 22a" w:cs="Times New Roman"/>
          <w:color w:val="000000"/>
          <w:sz w:val="18"/>
          <w:szCs w:val="18"/>
          <w:lang w:eastAsia="en-GB"/>
        </w:rPr>
      </w:pPr>
      <w:r w:rsidRPr="006E45FE">
        <w:rPr>
          <w:rFonts w:ascii="XCCW Joined 22a" w:eastAsia="Times New Roman" w:hAnsi="XCCW Joined 22a" w:cs="Times New Roman"/>
          <w:color w:val="000000"/>
          <w:sz w:val="18"/>
          <w:szCs w:val="18"/>
          <w:lang w:eastAsia="en-GB"/>
        </w:rPr>
        <w:t xml:space="preserve">A </w:t>
      </w:r>
      <w:r w:rsidR="000B1240" w:rsidRPr="006E45FE">
        <w:rPr>
          <w:rFonts w:ascii="XCCW Joined 22a" w:eastAsia="Times New Roman" w:hAnsi="XCCW Joined 22a" w:cs="Times New Roman"/>
          <w:color w:val="000000"/>
          <w:sz w:val="18"/>
          <w:szCs w:val="18"/>
          <w:lang w:eastAsia="en-GB"/>
        </w:rPr>
        <w:t>high-quality History</w:t>
      </w:r>
      <w:r w:rsidRPr="006E45FE">
        <w:rPr>
          <w:rFonts w:ascii="XCCW Joined 22a" w:eastAsia="Times New Roman" w:hAnsi="XCCW Joined 22a" w:cs="Times New Roman"/>
          <w:color w:val="000000"/>
          <w:sz w:val="18"/>
          <w:szCs w:val="18"/>
          <w:lang w:eastAsia="en-GB"/>
        </w:rPr>
        <w:t xml:space="preserve"> curriculum will enable our children to </w:t>
      </w:r>
      <w:r w:rsidR="006E45FE" w:rsidRPr="006E45FE">
        <w:rPr>
          <w:rFonts w:ascii="XCCW Joined 22a" w:eastAsia="Times New Roman" w:hAnsi="XCCW Joined 22a" w:cs="Times New Roman"/>
          <w:color w:val="000000"/>
          <w:sz w:val="18"/>
          <w:szCs w:val="18"/>
          <w:lang w:eastAsia="en-GB"/>
        </w:rPr>
        <w:t xml:space="preserve">explore history through a key question and enquiry. They will understand where the historical events fit within time. Children will be motivated to explore their own questions within the history topics through </w:t>
      </w:r>
      <w:proofErr w:type="gramStart"/>
      <w:r w:rsidR="006E45FE" w:rsidRPr="006E45FE">
        <w:rPr>
          <w:rFonts w:ascii="XCCW Joined 22a" w:eastAsia="Times New Roman" w:hAnsi="XCCW Joined 22a" w:cs="Times New Roman"/>
          <w:color w:val="000000"/>
          <w:sz w:val="18"/>
          <w:szCs w:val="18"/>
          <w:lang w:eastAsia="en-GB"/>
        </w:rPr>
        <w:t>enquiry based</w:t>
      </w:r>
      <w:proofErr w:type="gramEnd"/>
      <w:r w:rsidR="006E45FE" w:rsidRPr="006E45FE">
        <w:rPr>
          <w:rFonts w:ascii="XCCW Joined 22a" w:eastAsia="Times New Roman" w:hAnsi="XCCW Joined 22a" w:cs="Times New Roman"/>
          <w:color w:val="000000"/>
          <w:sz w:val="18"/>
          <w:szCs w:val="18"/>
          <w:lang w:eastAsia="en-GB"/>
        </w:rPr>
        <w:t xml:space="preserve"> teaching. </w:t>
      </w:r>
    </w:p>
    <w:p w:rsidR="006E45FE" w:rsidRPr="006E45FE" w:rsidRDefault="006E45FE" w:rsidP="000B1240">
      <w:pPr>
        <w:textAlignment w:val="baseline"/>
        <w:rPr>
          <w:rFonts w:ascii="XCCW Joined 22a" w:eastAsia="Times New Roman" w:hAnsi="XCCW Joined 22a" w:cs="Times New Roman"/>
          <w:color w:val="000000"/>
          <w:sz w:val="18"/>
          <w:szCs w:val="18"/>
          <w:lang w:eastAsia="en-GB"/>
        </w:rPr>
      </w:pPr>
    </w:p>
    <w:p w:rsidR="006E45FE" w:rsidRPr="006E45FE" w:rsidRDefault="006E45FE" w:rsidP="006E45FE">
      <w:pPr>
        <w:rPr>
          <w:rFonts w:ascii="XCCW Joined 22a" w:eastAsia="Times New Roman" w:hAnsi="XCCW Joined 22a" w:cs="Arial"/>
          <w:sz w:val="18"/>
          <w:szCs w:val="18"/>
        </w:rPr>
      </w:pPr>
      <w:r w:rsidRPr="006E45FE">
        <w:rPr>
          <w:rFonts w:ascii="XCCW Joined 22a" w:hAnsi="XCCW Joined 22a"/>
          <w:sz w:val="18"/>
          <w:szCs w:val="18"/>
          <w:bdr w:val="none" w:sz="0" w:space="0" w:color="auto" w:frame="1"/>
        </w:rPr>
        <w:t xml:space="preserve">Through the high quality first teaching of History taking </w:t>
      </w:r>
      <w:proofErr w:type="gramStart"/>
      <w:r w:rsidRPr="006E45FE">
        <w:rPr>
          <w:rFonts w:ascii="XCCW Joined 22a" w:hAnsi="XCCW Joined 22a"/>
          <w:sz w:val="18"/>
          <w:szCs w:val="18"/>
          <w:bdr w:val="none" w:sz="0" w:space="0" w:color="auto" w:frame="1"/>
        </w:rPr>
        <w:t>place</w:t>
      </w:r>
      <w:proofErr w:type="gramEnd"/>
      <w:r w:rsidRPr="006E45FE">
        <w:rPr>
          <w:rFonts w:ascii="XCCW Joined 22a" w:hAnsi="XCCW Joined 22a"/>
          <w:sz w:val="18"/>
          <w:szCs w:val="18"/>
          <w:bdr w:val="none" w:sz="0" w:space="0" w:color="auto" w:frame="1"/>
        </w:rPr>
        <w:t xml:space="preserve"> we will see the impact of the subject in different ways.</w:t>
      </w:r>
    </w:p>
    <w:p w:rsidR="006E45FE" w:rsidRPr="006E45FE" w:rsidRDefault="006E45FE" w:rsidP="006E45FE">
      <w:pPr>
        <w:rPr>
          <w:rFonts w:ascii="XCCW Joined 22a" w:hAnsi="XCCW Joined 22a" w:cs="Arial"/>
          <w:sz w:val="18"/>
          <w:szCs w:val="18"/>
        </w:rPr>
      </w:pPr>
      <w:r w:rsidRPr="006E45FE">
        <w:rPr>
          <w:rFonts w:ascii="XCCW Joined 22a" w:hAnsi="XCCW Joined 22a"/>
          <w:sz w:val="18"/>
          <w:szCs w:val="18"/>
          <w:bdr w:val="none" w:sz="0" w:space="0" w:color="auto" w:frame="1"/>
        </w:rPr>
        <w:t xml:space="preserve">Through pupil voice children will be able to talk about the skills and </w:t>
      </w:r>
      <w:proofErr w:type="gramStart"/>
      <w:r w:rsidRPr="006E45FE">
        <w:rPr>
          <w:rFonts w:ascii="XCCW Joined 22a" w:hAnsi="XCCW Joined 22a"/>
          <w:sz w:val="18"/>
          <w:szCs w:val="18"/>
          <w:bdr w:val="none" w:sz="0" w:space="0" w:color="auto" w:frame="1"/>
        </w:rPr>
        <w:t>knowledge</w:t>
      </w:r>
      <w:proofErr w:type="gramEnd"/>
      <w:r w:rsidRPr="006E45FE">
        <w:rPr>
          <w:rFonts w:ascii="XCCW Joined 22a" w:hAnsi="XCCW Joined 22a"/>
          <w:sz w:val="18"/>
          <w:szCs w:val="18"/>
          <w:bdr w:val="none" w:sz="0" w:space="0" w:color="auto" w:frame="1"/>
        </w:rPr>
        <w:t xml:space="preserve"> they have acquired. Children will be engaged in History lessons and want to find out more. Children will complete research </w:t>
      </w:r>
      <w:proofErr w:type="gramStart"/>
      <w:r w:rsidRPr="006E45FE">
        <w:rPr>
          <w:rFonts w:ascii="XCCW Joined 22a" w:hAnsi="XCCW Joined 22a"/>
          <w:sz w:val="18"/>
          <w:szCs w:val="18"/>
          <w:bdr w:val="none" w:sz="0" w:space="0" w:color="auto" w:frame="1"/>
        </w:rPr>
        <w:t>independently through projects and homework and to further their own enjoyment about the subject or topic</w:t>
      </w:r>
      <w:proofErr w:type="gramEnd"/>
      <w:r w:rsidRPr="006E45FE">
        <w:rPr>
          <w:rFonts w:ascii="XCCW Joined 22a" w:hAnsi="XCCW Joined 22a"/>
          <w:sz w:val="18"/>
          <w:szCs w:val="18"/>
          <w:bdr w:val="none" w:sz="0" w:space="0" w:color="auto" w:frame="1"/>
        </w:rPr>
        <w:t>.</w:t>
      </w:r>
    </w:p>
    <w:p w:rsidR="006E45FE" w:rsidRPr="006E45FE" w:rsidRDefault="006E45FE" w:rsidP="006E45FE">
      <w:pPr>
        <w:rPr>
          <w:rFonts w:ascii="XCCW Joined 22a" w:hAnsi="XCCW Joined 22a" w:cs="Arial"/>
          <w:sz w:val="18"/>
          <w:szCs w:val="18"/>
        </w:rPr>
      </w:pPr>
      <w:r w:rsidRPr="006E45FE">
        <w:rPr>
          <w:rFonts w:ascii="XCCW Joined 22a" w:hAnsi="XCCW Joined 22a"/>
          <w:sz w:val="18"/>
          <w:szCs w:val="18"/>
          <w:bdr w:val="none" w:sz="0" w:space="0" w:color="auto" w:frame="1"/>
        </w:rPr>
        <w:t>Work wil</w:t>
      </w:r>
      <w:r w:rsidRPr="006E45FE">
        <w:rPr>
          <w:rFonts w:ascii="XCCW Joined 22a" w:hAnsi="XCCW Joined 22a"/>
          <w:sz w:val="18"/>
          <w:szCs w:val="18"/>
          <w:bdr w:val="none" w:sz="0" w:space="0" w:color="auto" w:frame="1"/>
        </w:rPr>
        <w:t xml:space="preserve">l show that </w:t>
      </w:r>
      <w:proofErr w:type="gramStart"/>
      <w:r w:rsidRPr="006E45FE">
        <w:rPr>
          <w:rFonts w:ascii="XCCW Joined 22a" w:hAnsi="XCCW Joined 22a"/>
          <w:sz w:val="18"/>
          <w:szCs w:val="18"/>
          <w:bdr w:val="none" w:sz="0" w:space="0" w:color="auto" w:frame="1"/>
        </w:rPr>
        <w:t>a range of topics are</w:t>
      </w:r>
      <w:proofErr w:type="gramEnd"/>
      <w:r w:rsidRPr="006E45FE">
        <w:rPr>
          <w:rFonts w:ascii="XCCW Joined 22a" w:hAnsi="XCCW Joined 22a"/>
          <w:sz w:val="18"/>
          <w:szCs w:val="18"/>
          <w:bdr w:val="none" w:sz="0" w:space="0" w:color="auto" w:frame="1"/>
        </w:rPr>
        <w:t xml:space="preserve"> being covered </w:t>
      </w:r>
      <w:r w:rsidRPr="006E45FE">
        <w:rPr>
          <w:rFonts w:ascii="XCCW Joined 22a" w:hAnsi="XCCW Joined 22a"/>
          <w:sz w:val="18"/>
          <w:szCs w:val="18"/>
          <w:bdr w:val="none" w:sz="0" w:space="0" w:color="auto" w:frame="1"/>
        </w:rPr>
        <w:t>and differentiated work set as appropriate.</w:t>
      </w:r>
    </w:p>
    <w:p w:rsidR="006E45FE" w:rsidRPr="006E45FE" w:rsidRDefault="006E45FE" w:rsidP="006E45FE">
      <w:pPr>
        <w:rPr>
          <w:rFonts w:ascii="XCCW Joined 22a" w:hAnsi="XCCW Joined 22a" w:cs="Arial"/>
          <w:sz w:val="18"/>
          <w:szCs w:val="18"/>
        </w:rPr>
      </w:pPr>
      <w:r w:rsidRPr="006E45FE">
        <w:rPr>
          <w:rFonts w:ascii="XCCW Joined 22a" w:hAnsi="XCCW Joined 22a"/>
          <w:sz w:val="18"/>
          <w:szCs w:val="18"/>
          <w:bdr w:val="none" w:sz="0" w:space="0" w:color="auto" w:frame="1"/>
        </w:rPr>
        <w:t>The school environment will be history rich through displays, resources, vocabulary etc.</w:t>
      </w:r>
    </w:p>
    <w:p w:rsidR="006E45FE" w:rsidRPr="006E45FE" w:rsidRDefault="006E45FE" w:rsidP="006E45FE">
      <w:pPr>
        <w:rPr>
          <w:rFonts w:ascii="XCCW Joined 22a" w:hAnsi="XCCW Joined 22a" w:cs="Arial"/>
          <w:sz w:val="18"/>
          <w:szCs w:val="18"/>
        </w:rPr>
      </w:pPr>
      <w:r w:rsidRPr="006E45FE">
        <w:rPr>
          <w:rFonts w:ascii="XCCW Joined 22a" w:hAnsi="XCCW Joined 22a"/>
          <w:sz w:val="18"/>
          <w:szCs w:val="18"/>
          <w:bdr w:val="none" w:sz="0" w:space="0" w:color="auto" w:frame="1"/>
        </w:rPr>
        <w:t>As historians, children will learn lessons from history to influence the decisions they make in their lives in the future. Assessments and monitoring will show standards in History will be high and will match standards in other subject areas.</w:t>
      </w:r>
    </w:p>
    <w:p w:rsidR="00D63E02" w:rsidRDefault="00D63E02" w:rsidP="00D63E02">
      <w:pPr>
        <w:pStyle w:val="NoSpacing"/>
        <w:rPr>
          <w:rFonts w:ascii="CCW Precursive 7" w:hAnsi="CCW Precursive 7"/>
          <w:sz w:val="18"/>
        </w:rPr>
      </w:pPr>
    </w:p>
    <w:p w:rsidR="008F1F50" w:rsidRDefault="008F1F50" w:rsidP="00D63E02">
      <w:pPr>
        <w:pStyle w:val="NoSpacing"/>
        <w:rPr>
          <w:rFonts w:ascii="CCW Precursive 7" w:hAnsi="CCW Precursive 7"/>
          <w:sz w:val="18"/>
        </w:rPr>
      </w:pPr>
    </w:p>
    <w:p w:rsidR="00D63E02" w:rsidRDefault="00D63E02" w:rsidP="00D63E02">
      <w:pPr>
        <w:pStyle w:val="NoSpacing"/>
        <w:rPr>
          <w:rFonts w:ascii="CCW Precursive 7" w:hAnsi="CCW Precursive 7"/>
          <w:b/>
          <w:u w:val="single"/>
        </w:rPr>
      </w:pPr>
      <w:r w:rsidRPr="00F838AE">
        <w:rPr>
          <w:rFonts w:ascii="CCW Precursive 7" w:hAnsi="CCW Precursive 7"/>
          <w:b/>
          <w:u w:val="single"/>
        </w:rPr>
        <w:t>Assessment</w:t>
      </w:r>
    </w:p>
    <w:p w:rsidR="00E3577D" w:rsidRDefault="00E3577D" w:rsidP="00D63E02">
      <w:pPr>
        <w:pStyle w:val="NoSpacing"/>
        <w:rPr>
          <w:rFonts w:ascii="CCW Precursive 7" w:hAnsi="CCW Precursive 7"/>
          <w:b/>
          <w:u w:val="single"/>
        </w:rPr>
      </w:pPr>
    </w:p>
    <w:p w:rsidR="003A2627" w:rsidRDefault="000B1240" w:rsidP="00D63E02">
      <w:pPr>
        <w:pStyle w:val="NoSpacing"/>
        <w:rPr>
          <w:rFonts w:ascii="CCW Precursive 7" w:hAnsi="CCW Precursive 7"/>
          <w:sz w:val="18"/>
          <w:szCs w:val="18"/>
        </w:rPr>
      </w:pPr>
      <w:r>
        <w:rPr>
          <w:rFonts w:ascii="CCW Precursive 7" w:hAnsi="CCW Precursive 7"/>
          <w:sz w:val="18"/>
          <w:szCs w:val="18"/>
        </w:rPr>
        <w:t>History</w:t>
      </w:r>
      <w:r w:rsidR="00E3577D" w:rsidRPr="00E3577D">
        <w:rPr>
          <w:rFonts w:ascii="CCW Precursive 7" w:hAnsi="CCW Precursive 7"/>
          <w:sz w:val="18"/>
          <w:szCs w:val="18"/>
        </w:rPr>
        <w:t xml:space="preserve"> learning in Early Years </w:t>
      </w:r>
      <w:proofErr w:type="gramStart"/>
      <w:r w:rsidR="00E3577D" w:rsidRPr="00E3577D">
        <w:rPr>
          <w:rFonts w:ascii="CCW Precursive 7" w:hAnsi="CCW Precursive 7"/>
          <w:sz w:val="18"/>
          <w:szCs w:val="18"/>
        </w:rPr>
        <w:t>is recorded</w:t>
      </w:r>
      <w:proofErr w:type="gramEnd"/>
      <w:r w:rsidR="00E3577D" w:rsidRPr="00E3577D">
        <w:rPr>
          <w:rFonts w:ascii="CCW Precursive 7" w:hAnsi="CCW Precursive 7"/>
          <w:sz w:val="18"/>
          <w:szCs w:val="18"/>
        </w:rPr>
        <w:t xml:space="preserve"> </w:t>
      </w:r>
      <w:r w:rsidR="002B65C2">
        <w:rPr>
          <w:rFonts w:ascii="CCW Precursive 7" w:hAnsi="CCW Precursive 7"/>
          <w:sz w:val="18"/>
          <w:szCs w:val="18"/>
        </w:rPr>
        <w:t>with</w:t>
      </w:r>
      <w:r w:rsidR="00E3577D" w:rsidRPr="00E3577D">
        <w:rPr>
          <w:rFonts w:ascii="CCW Precursive 7" w:hAnsi="CCW Precursive 7"/>
          <w:sz w:val="18"/>
          <w:szCs w:val="18"/>
        </w:rPr>
        <w:t>in</w:t>
      </w:r>
      <w:r w:rsidR="002B65C2">
        <w:rPr>
          <w:rFonts w:ascii="CCW Precursive 7" w:hAnsi="CCW Precursive 7"/>
          <w:sz w:val="18"/>
          <w:szCs w:val="18"/>
        </w:rPr>
        <w:t xml:space="preserve"> a</w:t>
      </w:r>
      <w:r w:rsidR="00E3577D" w:rsidRPr="00E3577D">
        <w:rPr>
          <w:rFonts w:ascii="CCW Precursive 7" w:hAnsi="CCW Precursive 7"/>
          <w:sz w:val="18"/>
          <w:szCs w:val="18"/>
        </w:rPr>
        <w:t xml:space="preserve"> cla</w:t>
      </w:r>
      <w:r w:rsidR="002B65C2">
        <w:rPr>
          <w:rFonts w:ascii="CCW Precursive 7" w:hAnsi="CCW Precursive 7"/>
          <w:sz w:val="18"/>
          <w:szCs w:val="18"/>
        </w:rPr>
        <w:t>ss book</w:t>
      </w:r>
      <w:r w:rsidR="00E3577D" w:rsidRPr="00E3577D">
        <w:rPr>
          <w:rFonts w:ascii="CCW Precursive 7" w:hAnsi="CCW Precursive 7"/>
          <w:sz w:val="18"/>
          <w:szCs w:val="18"/>
        </w:rPr>
        <w:t xml:space="preserve"> and</w:t>
      </w:r>
      <w:r w:rsidR="002B65C2">
        <w:rPr>
          <w:rFonts w:ascii="CCW Precursive 7" w:hAnsi="CCW Precursive 7"/>
          <w:sz w:val="18"/>
          <w:szCs w:val="18"/>
        </w:rPr>
        <w:t xml:space="preserve"> children’s </w:t>
      </w:r>
      <w:r w:rsidR="00E3577D" w:rsidRPr="00E3577D">
        <w:rPr>
          <w:rFonts w:ascii="CCW Precursive 7" w:hAnsi="CCW Precursive 7"/>
          <w:sz w:val="18"/>
          <w:szCs w:val="18"/>
        </w:rPr>
        <w:t>Learning Journeys, whereas Ke</w:t>
      </w:r>
      <w:r w:rsidR="00E3577D">
        <w:rPr>
          <w:rFonts w:ascii="CCW Precursive 7" w:hAnsi="CCW Precursive 7"/>
          <w:sz w:val="18"/>
          <w:szCs w:val="18"/>
        </w:rPr>
        <w:t>y Stage One and Two children have individ</w:t>
      </w:r>
      <w:r w:rsidR="00E3577D" w:rsidRPr="00E3577D">
        <w:rPr>
          <w:rFonts w:ascii="CCW Precursive 7" w:hAnsi="CCW Precursive 7"/>
          <w:sz w:val="18"/>
          <w:szCs w:val="18"/>
        </w:rPr>
        <w:t>ual books.</w:t>
      </w:r>
      <w:r w:rsidR="00E3577D">
        <w:rPr>
          <w:rFonts w:ascii="CCW Precursive 7" w:hAnsi="CCW Precursive 7"/>
          <w:sz w:val="18"/>
          <w:szCs w:val="18"/>
        </w:rPr>
        <w:t xml:space="preserve"> </w:t>
      </w:r>
    </w:p>
    <w:p w:rsidR="008F1F50" w:rsidRDefault="008F1F50" w:rsidP="00D63E02">
      <w:pPr>
        <w:pStyle w:val="NoSpacing"/>
        <w:rPr>
          <w:rFonts w:ascii="CCW Precursive 7" w:hAnsi="CCW Precursive 7"/>
          <w:sz w:val="18"/>
          <w:szCs w:val="18"/>
        </w:rPr>
      </w:pPr>
    </w:p>
    <w:p w:rsidR="009A3F18" w:rsidRDefault="000F5C75" w:rsidP="00D63E02">
      <w:pPr>
        <w:pStyle w:val="NoSpacing"/>
        <w:rPr>
          <w:rFonts w:ascii="CCW Precursive 7" w:hAnsi="CCW Precursive 7"/>
          <w:sz w:val="18"/>
          <w:szCs w:val="18"/>
        </w:rPr>
      </w:pPr>
      <w:r>
        <w:rPr>
          <w:rFonts w:ascii="CCW Precursive 7" w:hAnsi="CCW Precursive 7"/>
          <w:sz w:val="18"/>
          <w:szCs w:val="18"/>
        </w:rPr>
        <w:t xml:space="preserve">After each unit of work, the children </w:t>
      </w:r>
      <w:proofErr w:type="gramStart"/>
      <w:r>
        <w:rPr>
          <w:rFonts w:ascii="CCW Precursive 7" w:hAnsi="CCW Precursive 7"/>
          <w:sz w:val="18"/>
          <w:szCs w:val="18"/>
        </w:rPr>
        <w:t>are assessed</w:t>
      </w:r>
      <w:proofErr w:type="gramEnd"/>
      <w:r>
        <w:rPr>
          <w:rFonts w:ascii="CCW Precursive 7" w:hAnsi="CCW Precursive 7"/>
          <w:sz w:val="18"/>
          <w:szCs w:val="18"/>
        </w:rPr>
        <w:t xml:space="preserve"> against the key objectives and assessment grids are completed. </w:t>
      </w:r>
      <w:r w:rsidR="00853A4F">
        <w:rPr>
          <w:rFonts w:ascii="CCW Precursive 7" w:hAnsi="CCW Precursive 7"/>
          <w:sz w:val="18"/>
          <w:szCs w:val="18"/>
        </w:rPr>
        <w:t xml:space="preserve">Teachers indicate whether children are working towards, at expected or exceeding age-related expectations. </w:t>
      </w:r>
      <w:r>
        <w:rPr>
          <w:rFonts w:ascii="CCW Precursive 7" w:hAnsi="CCW Precursive 7"/>
          <w:sz w:val="18"/>
          <w:szCs w:val="18"/>
        </w:rPr>
        <w:t xml:space="preserve">These </w:t>
      </w:r>
      <w:proofErr w:type="gramStart"/>
      <w:r>
        <w:rPr>
          <w:rFonts w:ascii="CCW Precursive 7" w:hAnsi="CCW Precursive 7"/>
          <w:sz w:val="18"/>
          <w:szCs w:val="18"/>
        </w:rPr>
        <w:t>are then shared</w:t>
      </w:r>
      <w:proofErr w:type="gramEnd"/>
      <w:r>
        <w:rPr>
          <w:rFonts w:ascii="CCW Precursive 7" w:hAnsi="CCW Precursive 7"/>
          <w:sz w:val="18"/>
          <w:szCs w:val="18"/>
        </w:rPr>
        <w:t xml:space="preserve"> with the subject leader to</w:t>
      </w:r>
      <w:r w:rsidR="00BD496D">
        <w:rPr>
          <w:rFonts w:ascii="CCW Precursive 7" w:hAnsi="CCW Precursive 7"/>
          <w:sz w:val="18"/>
          <w:szCs w:val="18"/>
        </w:rPr>
        <w:t xml:space="preserve"> allow</w:t>
      </w:r>
      <w:r>
        <w:rPr>
          <w:rFonts w:ascii="CCW Precursive 7" w:hAnsi="CCW Precursive 7"/>
          <w:sz w:val="18"/>
          <w:szCs w:val="18"/>
        </w:rPr>
        <w:t xml:space="preserve"> monitor</w:t>
      </w:r>
      <w:r w:rsidR="00BD496D">
        <w:rPr>
          <w:rFonts w:ascii="CCW Precursive 7" w:hAnsi="CCW Precursive 7"/>
          <w:sz w:val="18"/>
          <w:szCs w:val="18"/>
        </w:rPr>
        <w:t>ing of</w:t>
      </w:r>
      <w:r>
        <w:rPr>
          <w:rFonts w:ascii="CCW Precursive 7" w:hAnsi="CCW Precursive 7"/>
          <w:sz w:val="18"/>
          <w:szCs w:val="18"/>
        </w:rPr>
        <w:t xml:space="preserve"> overall standard</w:t>
      </w:r>
      <w:r w:rsidR="00BD496D">
        <w:rPr>
          <w:rFonts w:ascii="CCW Precursive 7" w:hAnsi="CCW Precursive 7"/>
          <w:sz w:val="18"/>
          <w:szCs w:val="18"/>
        </w:rPr>
        <w:t>s</w:t>
      </w:r>
      <w:r>
        <w:rPr>
          <w:rFonts w:ascii="CCW Precursive 7" w:hAnsi="CCW Precursive 7"/>
          <w:sz w:val="18"/>
          <w:szCs w:val="18"/>
        </w:rPr>
        <w:t>.</w:t>
      </w:r>
    </w:p>
    <w:p w:rsidR="00BD496D" w:rsidRPr="00E3577D" w:rsidRDefault="00BD496D" w:rsidP="00D63E02">
      <w:pPr>
        <w:pStyle w:val="NoSpacing"/>
        <w:rPr>
          <w:rFonts w:ascii="CCW Precursive 7" w:hAnsi="CCW Precursive 7"/>
          <w:sz w:val="18"/>
          <w:szCs w:val="18"/>
        </w:rPr>
      </w:pPr>
    </w:p>
    <w:p w:rsidR="00B703E4" w:rsidRPr="00D63E02" w:rsidRDefault="00B703E4" w:rsidP="00D63E02">
      <w:pPr>
        <w:pStyle w:val="NoSpacing"/>
        <w:rPr>
          <w:rFonts w:ascii="CCW Precursive 7" w:hAnsi="CCW Precursive 7"/>
          <w:sz w:val="18"/>
          <w:u w:val="single"/>
        </w:rPr>
      </w:pPr>
    </w:p>
    <w:p w:rsidR="00AC7756" w:rsidRPr="00E3577D" w:rsidRDefault="00D63E02" w:rsidP="00E3577D">
      <w:pPr>
        <w:pStyle w:val="NoSpacing"/>
        <w:numPr>
          <w:ilvl w:val="0"/>
          <w:numId w:val="17"/>
        </w:numPr>
        <w:rPr>
          <w:rFonts w:ascii="CCW Precursive 7" w:hAnsi="CCW Precursive 7"/>
          <w:sz w:val="18"/>
        </w:rPr>
      </w:pPr>
      <w:r w:rsidRPr="003D76A0">
        <w:rPr>
          <w:rFonts w:ascii="CCW Precursive 7" w:hAnsi="CCW Precursive 7"/>
          <w:sz w:val="18"/>
        </w:rPr>
        <w:t xml:space="preserve">Summative/reported </w:t>
      </w:r>
      <w:r>
        <w:rPr>
          <w:rFonts w:ascii="CCW Precursive 7" w:hAnsi="CCW Precursive 7"/>
          <w:sz w:val="18"/>
        </w:rPr>
        <w:t>–</w:t>
      </w:r>
      <w:r w:rsidRPr="003D76A0">
        <w:rPr>
          <w:rFonts w:ascii="CCW Precursive 7" w:hAnsi="CCW Precursive 7"/>
          <w:sz w:val="18"/>
        </w:rPr>
        <w:t xml:space="preserve"> </w:t>
      </w:r>
      <w:r w:rsidR="00AC7756">
        <w:rPr>
          <w:rFonts w:ascii="CCW Precursive 7" w:hAnsi="CCW Precursive 7"/>
          <w:sz w:val="18"/>
        </w:rPr>
        <w:t xml:space="preserve">Termly </w:t>
      </w:r>
      <w:r w:rsidR="00B703E4">
        <w:rPr>
          <w:rFonts w:ascii="CCW Precursive 7" w:hAnsi="CCW Precursive 7"/>
          <w:sz w:val="18"/>
        </w:rPr>
        <w:t xml:space="preserve">assessment grids, which </w:t>
      </w:r>
      <w:proofErr w:type="gramStart"/>
      <w:r w:rsidR="00B703E4">
        <w:rPr>
          <w:rFonts w:ascii="CCW Precursive 7" w:hAnsi="CCW Precursive 7"/>
          <w:sz w:val="18"/>
        </w:rPr>
        <w:t>are completed</w:t>
      </w:r>
      <w:proofErr w:type="gramEnd"/>
      <w:r w:rsidR="00B703E4">
        <w:rPr>
          <w:rFonts w:ascii="CCW Precursive 7" w:hAnsi="CCW Precursive 7"/>
          <w:sz w:val="18"/>
        </w:rPr>
        <w:t xml:space="preserve"> by the class teacher.</w:t>
      </w:r>
    </w:p>
    <w:p w:rsidR="00D63E02" w:rsidRPr="00AC7756" w:rsidRDefault="00AC7756" w:rsidP="004E6056">
      <w:pPr>
        <w:pStyle w:val="NoSpacing"/>
        <w:numPr>
          <w:ilvl w:val="0"/>
          <w:numId w:val="17"/>
        </w:numPr>
        <w:rPr>
          <w:rFonts w:ascii="CCW Precursive 7" w:hAnsi="CCW Precursive 7"/>
          <w:sz w:val="18"/>
        </w:rPr>
      </w:pPr>
      <w:r>
        <w:rPr>
          <w:rFonts w:ascii="CCW Precursive 7" w:hAnsi="CCW Precursive 7"/>
          <w:sz w:val="18"/>
        </w:rPr>
        <w:t>Formative / ongoing –</w:t>
      </w:r>
      <w:r w:rsidR="00AF3BB3">
        <w:rPr>
          <w:rFonts w:ascii="CCW Precursive 7" w:hAnsi="CCW Precursive 7"/>
          <w:sz w:val="18"/>
        </w:rPr>
        <w:t xml:space="preserve"> </w:t>
      </w:r>
      <w:r w:rsidR="00D63E02" w:rsidRPr="00AC7756">
        <w:rPr>
          <w:rFonts w:ascii="CCW Precursive 7" w:hAnsi="CCW Precursive 7"/>
          <w:sz w:val="18"/>
        </w:rPr>
        <w:t>Marking, Assessm</w:t>
      </w:r>
      <w:r w:rsidR="00A44529">
        <w:rPr>
          <w:rFonts w:ascii="CCW Precursive 7" w:hAnsi="CCW Precursive 7"/>
          <w:sz w:val="18"/>
        </w:rPr>
        <w:t>ent and</w:t>
      </w:r>
      <w:r w:rsidR="00D63E02" w:rsidRPr="00AC7756">
        <w:rPr>
          <w:rFonts w:ascii="CCW Precursive 7" w:hAnsi="CCW Precursive 7"/>
          <w:sz w:val="18"/>
        </w:rPr>
        <w:t xml:space="preserve"> Feedback</w:t>
      </w:r>
      <w:r w:rsidR="00E3577D">
        <w:rPr>
          <w:rFonts w:ascii="CCW Precursive 7" w:hAnsi="CCW Precursive 7"/>
          <w:sz w:val="18"/>
        </w:rPr>
        <w:t>. End of unit task.</w:t>
      </w:r>
      <w:r w:rsidR="00D63E02" w:rsidRPr="00AC7756">
        <w:rPr>
          <w:rFonts w:ascii="CCW Precursive 7" w:hAnsi="CCW Precursive 7"/>
          <w:spacing w:val="-5"/>
          <w:sz w:val="18"/>
        </w:rPr>
        <w:t xml:space="preserve"> </w:t>
      </w:r>
    </w:p>
    <w:p w:rsidR="00AC7756" w:rsidRPr="002304DC" w:rsidRDefault="00D63E02" w:rsidP="00D63E02">
      <w:pPr>
        <w:pStyle w:val="NoSpacing"/>
        <w:numPr>
          <w:ilvl w:val="0"/>
          <w:numId w:val="17"/>
        </w:numPr>
        <w:rPr>
          <w:rFonts w:ascii="CCW Precursive 7" w:hAnsi="CCW Precursive 7"/>
          <w:sz w:val="18"/>
        </w:rPr>
      </w:pPr>
      <w:r w:rsidRPr="00D63E02">
        <w:rPr>
          <w:rFonts w:ascii="CCW Precursive 7" w:hAnsi="CCW Precursive 7"/>
          <w:sz w:val="18"/>
        </w:rPr>
        <w:t>Prior &amp; Post learning – informs future planning, demonstrates progress in books, celebrates effort and</w:t>
      </w:r>
      <w:r w:rsidRPr="00D63E02">
        <w:rPr>
          <w:rFonts w:ascii="CCW Precursive 7" w:hAnsi="CCW Precursive 7"/>
          <w:spacing w:val="-3"/>
          <w:sz w:val="18"/>
        </w:rPr>
        <w:t xml:space="preserve"> </w:t>
      </w:r>
      <w:r w:rsidRPr="00D63E02">
        <w:rPr>
          <w:rFonts w:ascii="CCW Precursive 7" w:hAnsi="CCW Precursive 7"/>
          <w:sz w:val="18"/>
        </w:rPr>
        <w:t>achievement.</w:t>
      </w:r>
    </w:p>
    <w:p w:rsidR="00F838AE" w:rsidRDefault="00F838AE" w:rsidP="00D63E02">
      <w:pPr>
        <w:pStyle w:val="NoSpacing"/>
        <w:rPr>
          <w:rFonts w:ascii="CCW Precursive 7" w:hAnsi="CCW Precursive 7"/>
          <w:b/>
          <w:sz w:val="18"/>
        </w:rPr>
      </w:pPr>
    </w:p>
    <w:p w:rsidR="003C5758" w:rsidRDefault="003C5758" w:rsidP="00D63E02">
      <w:pPr>
        <w:pStyle w:val="NoSpacing"/>
        <w:rPr>
          <w:rFonts w:ascii="CCW Precursive 7" w:hAnsi="CCW Precursive 7"/>
          <w:b/>
          <w:sz w:val="18"/>
        </w:rPr>
      </w:pPr>
    </w:p>
    <w:p w:rsidR="00D63E02" w:rsidRDefault="00D63E02" w:rsidP="00D63E02">
      <w:pPr>
        <w:pStyle w:val="NoSpacing"/>
        <w:rPr>
          <w:rFonts w:ascii="CCW Precursive 7" w:hAnsi="CCW Precursive 7"/>
          <w:sz w:val="18"/>
        </w:rPr>
      </w:pPr>
      <w:r w:rsidRPr="00D63E02">
        <w:rPr>
          <w:rFonts w:ascii="CCW Precursive 7" w:hAnsi="CCW Precursive 7"/>
          <w:b/>
          <w:sz w:val="18"/>
        </w:rPr>
        <w:t>Moderation</w:t>
      </w:r>
      <w:r w:rsidRPr="003D76A0">
        <w:rPr>
          <w:rFonts w:ascii="CCW Precursive 7" w:hAnsi="CCW Precursive 7"/>
          <w:sz w:val="18"/>
        </w:rPr>
        <w:t>:</w:t>
      </w:r>
    </w:p>
    <w:p w:rsidR="00C83147" w:rsidRPr="003D76A0" w:rsidRDefault="00C83147" w:rsidP="00D63E02">
      <w:pPr>
        <w:pStyle w:val="NoSpacing"/>
        <w:rPr>
          <w:rFonts w:ascii="CCW Precursive 7" w:hAnsi="CCW Precursive 7"/>
          <w:sz w:val="18"/>
        </w:rPr>
      </w:pPr>
    </w:p>
    <w:p w:rsidR="00D63E02" w:rsidRPr="003D76A0" w:rsidRDefault="00D63E02" w:rsidP="00D63E02">
      <w:pPr>
        <w:pStyle w:val="NoSpacing"/>
        <w:rPr>
          <w:rFonts w:ascii="CCW Precursive 7" w:hAnsi="CCW Precursive 7"/>
          <w:sz w:val="18"/>
        </w:rPr>
      </w:pPr>
      <w:r w:rsidRPr="003D76A0">
        <w:rPr>
          <w:rFonts w:ascii="CCW Precursive 7" w:hAnsi="CCW Precursive 7"/>
          <w:sz w:val="18"/>
        </w:rPr>
        <w:t>In-house</w:t>
      </w:r>
    </w:p>
    <w:p w:rsidR="00E3577D" w:rsidRPr="003D76A0" w:rsidRDefault="00E3577D" w:rsidP="00D63E02">
      <w:pPr>
        <w:pStyle w:val="NoSpacing"/>
        <w:rPr>
          <w:rFonts w:ascii="CCW Precursive 7" w:hAnsi="CCW Precursive 7"/>
          <w:sz w:val="18"/>
        </w:rPr>
      </w:pPr>
      <w:r>
        <w:rPr>
          <w:rFonts w:ascii="CCW Precursive 7" w:hAnsi="CCW Precursive 7"/>
          <w:sz w:val="18"/>
        </w:rPr>
        <w:t>Sharing of good practice with other schools</w:t>
      </w:r>
    </w:p>
    <w:p w:rsidR="00D63E02" w:rsidRPr="003D76A0" w:rsidRDefault="00D63E02" w:rsidP="00D63E02">
      <w:pPr>
        <w:pStyle w:val="NoSpacing"/>
        <w:rPr>
          <w:rFonts w:ascii="CCW Precursive 7" w:hAnsi="CCW Precursive 7"/>
          <w:sz w:val="18"/>
        </w:rPr>
      </w:pPr>
    </w:p>
    <w:p w:rsidR="00C21E5B" w:rsidRDefault="00C21E5B" w:rsidP="003D76A0">
      <w:pPr>
        <w:pStyle w:val="NoSpacing"/>
        <w:rPr>
          <w:rFonts w:ascii="CCW Precursive 7" w:hAnsi="CCW Precursive 7"/>
          <w:sz w:val="18"/>
        </w:rPr>
      </w:pPr>
    </w:p>
    <w:p w:rsidR="003C5758" w:rsidRPr="003D76A0" w:rsidRDefault="003C5758" w:rsidP="003D76A0">
      <w:pPr>
        <w:pStyle w:val="NoSpacing"/>
        <w:rPr>
          <w:rFonts w:ascii="CCW Precursive 7" w:hAnsi="CCW Precursive 7"/>
          <w:sz w:val="18"/>
        </w:rPr>
      </w:pPr>
    </w:p>
    <w:sectPr w:rsidR="003C5758" w:rsidRPr="003D76A0">
      <w:headerReference w:type="default" r:id="rId8"/>
      <w:footerReference w:type="default" r:id="rId9"/>
      <w:pgSz w:w="11910" w:h="16840"/>
      <w:pgMar w:top="158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FC9" w:rsidRDefault="003F4FC9" w:rsidP="00D25209">
      <w:r>
        <w:separator/>
      </w:r>
    </w:p>
  </w:endnote>
  <w:endnote w:type="continuationSeparator" w:id="0">
    <w:p w:rsidR="003F4FC9" w:rsidRDefault="003F4FC9" w:rsidP="00D25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rlito">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XCCW Joined 22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CW Precursive 7">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209" w:rsidRPr="00D847DB" w:rsidRDefault="00D25209" w:rsidP="00D25209">
    <w:pPr>
      <w:pStyle w:val="Footer"/>
      <w:jc w:val="center"/>
      <w:rPr>
        <w:rFonts w:ascii="XCCW Joined 22a" w:hAnsi="XCCW Joined 22a"/>
        <w:i/>
        <w:color w:val="7030A0"/>
        <w:sz w:val="20"/>
      </w:rPr>
    </w:pPr>
    <w:r w:rsidRPr="00D847DB">
      <w:rPr>
        <w:rFonts w:ascii="XCCW Joined 22a" w:hAnsi="XCCW Joined 22a"/>
        <w:i/>
        <w:color w:val="7030A0"/>
        <w:sz w:val="20"/>
      </w:rPr>
      <w:t>Achieving excellence, inspiring dreams, opening minds, creating futures.</w:t>
    </w:r>
  </w:p>
  <w:p w:rsidR="00D25209" w:rsidRDefault="00D25209" w:rsidP="00D25209">
    <w:pPr>
      <w:pStyle w:val="Footer"/>
    </w:pPr>
  </w:p>
  <w:p w:rsidR="00D25209" w:rsidRPr="00D25209" w:rsidRDefault="00D25209" w:rsidP="00D25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FC9" w:rsidRDefault="003F4FC9" w:rsidP="00D25209">
      <w:r>
        <w:separator/>
      </w:r>
    </w:p>
  </w:footnote>
  <w:footnote w:type="continuationSeparator" w:id="0">
    <w:p w:rsidR="003F4FC9" w:rsidRDefault="003F4FC9" w:rsidP="00D25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209" w:rsidRPr="00D25209" w:rsidRDefault="00D25209" w:rsidP="00D25209">
    <w:pPr>
      <w:tabs>
        <w:tab w:val="center" w:pos="4513"/>
        <w:tab w:val="right" w:pos="9026"/>
      </w:tabs>
      <w:jc w:val="center"/>
      <w:rPr>
        <w:rFonts w:ascii="XCCW Joined 22a" w:eastAsia="Calibri" w:hAnsi="XCCW Joined 22a"/>
        <w:b/>
        <w:color w:val="7030A0"/>
        <w:sz w:val="16"/>
        <w:szCs w:val="20"/>
      </w:rPr>
    </w:pPr>
    <w:r w:rsidRPr="00D25209">
      <w:rPr>
        <w:rFonts w:ascii="XCCW Joined 22a" w:eastAsia="Calibri" w:hAnsi="XCCW Joined 22a"/>
        <w:b/>
        <w:color w:val="7030A0"/>
        <w:sz w:val="16"/>
        <w:szCs w:val="20"/>
      </w:rPr>
      <w:t xml:space="preserve">‘Train up a child in the way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should go and </w:t>
    </w:r>
  </w:p>
  <w:p w:rsidR="00D25209" w:rsidRPr="00D25209" w:rsidRDefault="00D25209" w:rsidP="00D25209">
    <w:pPr>
      <w:tabs>
        <w:tab w:val="center" w:pos="4513"/>
        <w:tab w:val="right" w:pos="9026"/>
      </w:tabs>
      <w:jc w:val="center"/>
      <w:rPr>
        <w:rFonts w:ascii="XCCW Joined 22a" w:eastAsia="Calibri" w:hAnsi="XCCW Joined 22a"/>
        <w:b/>
        <w:color w:val="7030A0"/>
        <w:sz w:val="16"/>
        <w:szCs w:val="20"/>
      </w:rPr>
    </w:pPr>
    <w:proofErr w:type="gramStart"/>
    <w:r w:rsidRPr="00D25209">
      <w:rPr>
        <w:rFonts w:ascii="XCCW Joined 22a" w:eastAsia="Calibri" w:hAnsi="XCCW Joined 22a"/>
        <w:b/>
        <w:color w:val="7030A0"/>
        <w:sz w:val="16"/>
        <w:szCs w:val="20"/>
      </w:rPr>
      <w:t>when</w:t>
    </w:r>
    <w:proofErr w:type="gramEnd"/>
    <w:r w:rsidRPr="00D25209">
      <w:rPr>
        <w:rFonts w:ascii="XCCW Joined 22a" w:eastAsia="Calibri" w:hAnsi="XCCW Joined 22a"/>
        <w:b/>
        <w:color w:val="7030A0"/>
        <w:sz w:val="16"/>
        <w:szCs w:val="20"/>
      </w:rPr>
      <w:t xml:space="preserve">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w:t>
    </w:r>
    <w:r w:rsidR="00AC7756">
      <w:rPr>
        <w:rFonts w:ascii="XCCW Joined 22a" w:eastAsia="Calibri" w:hAnsi="XCCW Joined 22a"/>
        <w:b/>
        <w:color w:val="7030A0"/>
        <w:sz w:val="16"/>
        <w:szCs w:val="20"/>
      </w:rPr>
      <w:t>are</w:t>
    </w:r>
    <w:r w:rsidRPr="00D25209">
      <w:rPr>
        <w:rFonts w:ascii="XCCW Joined 22a" w:eastAsia="Calibri" w:hAnsi="XCCW Joined 22a"/>
        <w:b/>
        <w:color w:val="7030A0"/>
        <w:sz w:val="16"/>
        <w:szCs w:val="20"/>
      </w:rPr>
      <w:t xml:space="preserve"> old,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will not depart from it.’ Proverbs 22:6</w:t>
    </w:r>
  </w:p>
  <w:p w:rsidR="00D25209" w:rsidRDefault="00D25209">
    <w:pPr>
      <w:pStyle w:val="Header"/>
    </w:pPr>
  </w:p>
  <w:p w:rsidR="00D25209" w:rsidRDefault="00D25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62E50"/>
    <w:multiLevelType w:val="hybridMultilevel"/>
    <w:tmpl w:val="C92AF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292550"/>
    <w:multiLevelType w:val="hybridMultilevel"/>
    <w:tmpl w:val="AF5043AA"/>
    <w:lvl w:ilvl="0" w:tplc="08090001">
      <w:start w:val="1"/>
      <w:numFmt w:val="bullet"/>
      <w:lvlText w:val=""/>
      <w:lvlJc w:val="left"/>
      <w:pPr>
        <w:ind w:left="360" w:hanging="360"/>
      </w:pPr>
      <w:rPr>
        <w:rFonts w:ascii="Symbol" w:hAnsi="Symbol" w:hint="default"/>
      </w:rPr>
    </w:lvl>
    <w:lvl w:ilvl="1" w:tplc="E49A7EB6">
      <w:numFmt w:val="bullet"/>
      <w:lvlText w:val="-"/>
      <w:lvlJc w:val="left"/>
      <w:pPr>
        <w:ind w:left="1080" w:hanging="360"/>
      </w:pPr>
      <w:rPr>
        <w:rFonts w:ascii="Segoe UI" w:eastAsia="Times New Roman" w:hAnsi="Segoe UI"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3E04F0"/>
    <w:multiLevelType w:val="hybridMultilevel"/>
    <w:tmpl w:val="01AC6B88"/>
    <w:lvl w:ilvl="0" w:tplc="AF54C7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B251F"/>
    <w:multiLevelType w:val="hybridMultilevel"/>
    <w:tmpl w:val="9BA6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32BC3"/>
    <w:multiLevelType w:val="multilevel"/>
    <w:tmpl w:val="4158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16A4C"/>
    <w:multiLevelType w:val="hybridMultilevel"/>
    <w:tmpl w:val="79983592"/>
    <w:lvl w:ilvl="0" w:tplc="4F002B00">
      <w:numFmt w:val="bullet"/>
      <w:lvlText w:val="-"/>
      <w:lvlJc w:val="left"/>
      <w:pPr>
        <w:ind w:left="720" w:hanging="360"/>
      </w:pPr>
      <w:rPr>
        <w:rFonts w:ascii="Carlito" w:eastAsia="Carlito" w:hAnsi="Carlito" w:cs="Carlito"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27727"/>
    <w:multiLevelType w:val="hybridMultilevel"/>
    <w:tmpl w:val="BB808D3C"/>
    <w:lvl w:ilvl="0" w:tplc="A8C2A4DE">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6FD6E110">
      <w:numFmt w:val="bullet"/>
      <w:lvlText w:val="•"/>
      <w:lvlJc w:val="left"/>
      <w:pPr>
        <w:ind w:left="1660" w:hanging="360"/>
      </w:pPr>
      <w:rPr>
        <w:rFonts w:hint="default"/>
        <w:lang w:val="en-US" w:eastAsia="en-US" w:bidi="ar-SA"/>
      </w:rPr>
    </w:lvl>
    <w:lvl w:ilvl="2" w:tplc="A2E6BD8E">
      <w:numFmt w:val="bullet"/>
      <w:lvlText w:val="•"/>
      <w:lvlJc w:val="left"/>
      <w:pPr>
        <w:ind w:left="2501" w:hanging="360"/>
      </w:pPr>
      <w:rPr>
        <w:rFonts w:hint="default"/>
        <w:lang w:val="en-US" w:eastAsia="en-US" w:bidi="ar-SA"/>
      </w:rPr>
    </w:lvl>
    <w:lvl w:ilvl="3" w:tplc="67EAFF1C">
      <w:numFmt w:val="bullet"/>
      <w:lvlText w:val="•"/>
      <w:lvlJc w:val="left"/>
      <w:pPr>
        <w:ind w:left="3341" w:hanging="360"/>
      </w:pPr>
      <w:rPr>
        <w:rFonts w:hint="default"/>
        <w:lang w:val="en-US" w:eastAsia="en-US" w:bidi="ar-SA"/>
      </w:rPr>
    </w:lvl>
    <w:lvl w:ilvl="4" w:tplc="8B72F636">
      <w:numFmt w:val="bullet"/>
      <w:lvlText w:val="•"/>
      <w:lvlJc w:val="left"/>
      <w:pPr>
        <w:ind w:left="4182" w:hanging="360"/>
      </w:pPr>
      <w:rPr>
        <w:rFonts w:hint="default"/>
        <w:lang w:val="en-US" w:eastAsia="en-US" w:bidi="ar-SA"/>
      </w:rPr>
    </w:lvl>
    <w:lvl w:ilvl="5" w:tplc="37C6277A">
      <w:numFmt w:val="bullet"/>
      <w:lvlText w:val="•"/>
      <w:lvlJc w:val="left"/>
      <w:pPr>
        <w:ind w:left="5023" w:hanging="360"/>
      </w:pPr>
      <w:rPr>
        <w:rFonts w:hint="default"/>
        <w:lang w:val="en-US" w:eastAsia="en-US" w:bidi="ar-SA"/>
      </w:rPr>
    </w:lvl>
    <w:lvl w:ilvl="6" w:tplc="DAF444A0">
      <w:numFmt w:val="bullet"/>
      <w:lvlText w:val="•"/>
      <w:lvlJc w:val="left"/>
      <w:pPr>
        <w:ind w:left="5863" w:hanging="360"/>
      </w:pPr>
      <w:rPr>
        <w:rFonts w:hint="default"/>
        <w:lang w:val="en-US" w:eastAsia="en-US" w:bidi="ar-SA"/>
      </w:rPr>
    </w:lvl>
    <w:lvl w:ilvl="7" w:tplc="41DAD7A0">
      <w:numFmt w:val="bullet"/>
      <w:lvlText w:val="•"/>
      <w:lvlJc w:val="left"/>
      <w:pPr>
        <w:ind w:left="6704" w:hanging="360"/>
      </w:pPr>
      <w:rPr>
        <w:rFonts w:hint="default"/>
        <w:lang w:val="en-US" w:eastAsia="en-US" w:bidi="ar-SA"/>
      </w:rPr>
    </w:lvl>
    <w:lvl w:ilvl="8" w:tplc="99E4510C">
      <w:numFmt w:val="bullet"/>
      <w:lvlText w:val="•"/>
      <w:lvlJc w:val="left"/>
      <w:pPr>
        <w:ind w:left="7545" w:hanging="360"/>
      </w:pPr>
      <w:rPr>
        <w:rFonts w:hint="default"/>
        <w:lang w:val="en-US" w:eastAsia="en-US" w:bidi="ar-SA"/>
      </w:rPr>
    </w:lvl>
  </w:abstractNum>
  <w:abstractNum w:abstractNumId="7" w15:restartNumberingAfterBreak="0">
    <w:nsid w:val="2D4D0EF2"/>
    <w:multiLevelType w:val="hybridMultilevel"/>
    <w:tmpl w:val="FBD6F91E"/>
    <w:lvl w:ilvl="0" w:tplc="B6148C24">
      <w:numFmt w:val="bullet"/>
      <w:lvlText w:val=""/>
      <w:lvlJc w:val="left"/>
      <w:pPr>
        <w:ind w:left="1718" w:hanging="360"/>
      </w:pPr>
      <w:rPr>
        <w:rFonts w:ascii="Symbol" w:eastAsia="Symbol" w:hAnsi="Symbol" w:cs="Symbol" w:hint="default"/>
        <w:color w:val="00AFEF"/>
        <w:w w:val="100"/>
        <w:sz w:val="18"/>
        <w:szCs w:val="18"/>
        <w:lang w:val="en-US" w:eastAsia="en-US" w:bidi="ar-SA"/>
      </w:rPr>
    </w:lvl>
    <w:lvl w:ilvl="1" w:tplc="C31EF34C">
      <w:start w:val="1"/>
      <w:numFmt w:val="decimal"/>
      <w:lvlText w:val="%2."/>
      <w:lvlJc w:val="left"/>
      <w:pPr>
        <w:ind w:left="1626" w:hanging="360"/>
      </w:pPr>
      <w:rPr>
        <w:rFonts w:ascii="Times New Roman" w:eastAsia="Times New Roman" w:hAnsi="Times New Roman" w:cs="Times New Roman" w:hint="default"/>
        <w:color w:val="4471C4"/>
        <w:w w:val="100"/>
        <w:sz w:val="22"/>
        <w:szCs w:val="22"/>
        <w:lang w:val="en-US" w:eastAsia="en-US" w:bidi="ar-SA"/>
      </w:rPr>
    </w:lvl>
    <w:lvl w:ilvl="2" w:tplc="52FC0B28">
      <w:numFmt w:val="bullet"/>
      <w:lvlText w:val="•"/>
      <w:lvlJc w:val="left"/>
      <w:pPr>
        <w:ind w:left="2554" w:hanging="360"/>
      </w:pPr>
      <w:rPr>
        <w:rFonts w:hint="default"/>
        <w:lang w:val="en-US" w:eastAsia="en-US" w:bidi="ar-SA"/>
      </w:rPr>
    </w:lvl>
    <w:lvl w:ilvl="3" w:tplc="59B4E22C">
      <w:numFmt w:val="bullet"/>
      <w:lvlText w:val="•"/>
      <w:lvlJc w:val="left"/>
      <w:pPr>
        <w:ind w:left="3388" w:hanging="360"/>
      </w:pPr>
      <w:rPr>
        <w:rFonts w:hint="default"/>
        <w:lang w:val="en-US" w:eastAsia="en-US" w:bidi="ar-SA"/>
      </w:rPr>
    </w:lvl>
    <w:lvl w:ilvl="4" w:tplc="766809E2">
      <w:numFmt w:val="bullet"/>
      <w:lvlText w:val="•"/>
      <w:lvlJc w:val="left"/>
      <w:pPr>
        <w:ind w:left="4222" w:hanging="360"/>
      </w:pPr>
      <w:rPr>
        <w:rFonts w:hint="default"/>
        <w:lang w:val="en-US" w:eastAsia="en-US" w:bidi="ar-SA"/>
      </w:rPr>
    </w:lvl>
    <w:lvl w:ilvl="5" w:tplc="9C109AA2">
      <w:numFmt w:val="bullet"/>
      <w:lvlText w:val="•"/>
      <w:lvlJc w:val="left"/>
      <w:pPr>
        <w:ind w:left="5056" w:hanging="360"/>
      </w:pPr>
      <w:rPr>
        <w:rFonts w:hint="default"/>
        <w:lang w:val="en-US" w:eastAsia="en-US" w:bidi="ar-SA"/>
      </w:rPr>
    </w:lvl>
    <w:lvl w:ilvl="6" w:tplc="D360A10C">
      <w:numFmt w:val="bullet"/>
      <w:lvlText w:val="•"/>
      <w:lvlJc w:val="left"/>
      <w:pPr>
        <w:ind w:left="5890" w:hanging="360"/>
      </w:pPr>
      <w:rPr>
        <w:rFonts w:hint="default"/>
        <w:lang w:val="en-US" w:eastAsia="en-US" w:bidi="ar-SA"/>
      </w:rPr>
    </w:lvl>
    <w:lvl w:ilvl="7" w:tplc="C1765924">
      <w:numFmt w:val="bullet"/>
      <w:lvlText w:val="•"/>
      <w:lvlJc w:val="left"/>
      <w:pPr>
        <w:ind w:left="6724" w:hanging="360"/>
      </w:pPr>
      <w:rPr>
        <w:rFonts w:hint="default"/>
        <w:lang w:val="en-US" w:eastAsia="en-US" w:bidi="ar-SA"/>
      </w:rPr>
    </w:lvl>
    <w:lvl w:ilvl="8" w:tplc="1BCA5BD4">
      <w:numFmt w:val="bullet"/>
      <w:lvlText w:val="•"/>
      <w:lvlJc w:val="left"/>
      <w:pPr>
        <w:ind w:left="7558" w:hanging="360"/>
      </w:pPr>
      <w:rPr>
        <w:rFonts w:hint="default"/>
        <w:lang w:val="en-US" w:eastAsia="en-US" w:bidi="ar-SA"/>
      </w:rPr>
    </w:lvl>
  </w:abstractNum>
  <w:abstractNum w:abstractNumId="8" w15:restartNumberingAfterBreak="0">
    <w:nsid w:val="34FE3FE5"/>
    <w:multiLevelType w:val="hybridMultilevel"/>
    <w:tmpl w:val="06DC818A"/>
    <w:lvl w:ilvl="0" w:tplc="28862414">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97FE6568">
      <w:numFmt w:val="bullet"/>
      <w:lvlText w:val="•"/>
      <w:lvlJc w:val="left"/>
      <w:pPr>
        <w:ind w:left="1660" w:hanging="360"/>
      </w:pPr>
      <w:rPr>
        <w:rFonts w:hint="default"/>
        <w:lang w:val="en-US" w:eastAsia="en-US" w:bidi="ar-SA"/>
      </w:rPr>
    </w:lvl>
    <w:lvl w:ilvl="2" w:tplc="CCB4B30E">
      <w:numFmt w:val="bullet"/>
      <w:lvlText w:val="•"/>
      <w:lvlJc w:val="left"/>
      <w:pPr>
        <w:ind w:left="2501" w:hanging="360"/>
      </w:pPr>
      <w:rPr>
        <w:rFonts w:hint="default"/>
        <w:lang w:val="en-US" w:eastAsia="en-US" w:bidi="ar-SA"/>
      </w:rPr>
    </w:lvl>
    <w:lvl w:ilvl="3" w:tplc="9C4CB826">
      <w:numFmt w:val="bullet"/>
      <w:lvlText w:val="•"/>
      <w:lvlJc w:val="left"/>
      <w:pPr>
        <w:ind w:left="3341" w:hanging="360"/>
      </w:pPr>
      <w:rPr>
        <w:rFonts w:hint="default"/>
        <w:lang w:val="en-US" w:eastAsia="en-US" w:bidi="ar-SA"/>
      </w:rPr>
    </w:lvl>
    <w:lvl w:ilvl="4" w:tplc="FFB0C304">
      <w:numFmt w:val="bullet"/>
      <w:lvlText w:val="•"/>
      <w:lvlJc w:val="left"/>
      <w:pPr>
        <w:ind w:left="4182" w:hanging="360"/>
      </w:pPr>
      <w:rPr>
        <w:rFonts w:hint="default"/>
        <w:lang w:val="en-US" w:eastAsia="en-US" w:bidi="ar-SA"/>
      </w:rPr>
    </w:lvl>
    <w:lvl w:ilvl="5" w:tplc="FB9077CC">
      <w:numFmt w:val="bullet"/>
      <w:lvlText w:val="•"/>
      <w:lvlJc w:val="left"/>
      <w:pPr>
        <w:ind w:left="5023" w:hanging="360"/>
      </w:pPr>
      <w:rPr>
        <w:rFonts w:hint="default"/>
        <w:lang w:val="en-US" w:eastAsia="en-US" w:bidi="ar-SA"/>
      </w:rPr>
    </w:lvl>
    <w:lvl w:ilvl="6" w:tplc="739453D2">
      <w:numFmt w:val="bullet"/>
      <w:lvlText w:val="•"/>
      <w:lvlJc w:val="left"/>
      <w:pPr>
        <w:ind w:left="5863" w:hanging="360"/>
      </w:pPr>
      <w:rPr>
        <w:rFonts w:hint="default"/>
        <w:lang w:val="en-US" w:eastAsia="en-US" w:bidi="ar-SA"/>
      </w:rPr>
    </w:lvl>
    <w:lvl w:ilvl="7" w:tplc="0B2A9C08">
      <w:numFmt w:val="bullet"/>
      <w:lvlText w:val="•"/>
      <w:lvlJc w:val="left"/>
      <w:pPr>
        <w:ind w:left="6704" w:hanging="360"/>
      </w:pPr>
      <w:rPr>
        <w:rFonts w:hint="default"/>
        <w:lang w:val="en-US" w:eastAsia="en-US" w:bidi="ar-SA"/>
      </w:rPr>
    </w:lvl>
    <w:lvl w:ilvl="8" w:tplc="4BD24F8A">
      <w:numFmt w:val="bullet"/>
      <w:lvlText w:val="•"/>
      <w:lvlJc w:val="left"/>
      <w:pPr>
        <w:ind w:left="7545" w:hanging="360"/>
      </w:pPr>
      <w:rPr>
        <w:rFonts w:hint="default"/>
        <w:lang w:val="en-US" w:eastAsia="en-US" w:bidi="ar-SA"/>
      </w:rPr>
    </w:lvl>
  </w:abstractNum>
  <w:abstractNum w:abstractNumId="9" w15:restartNumberingAfterBreak="0">
    <w:nsid w:val="465853E4"/>
    <w:multiLevelType w:val="hybridMultilevel"/>
    <w:tmpl w:val="48D8F57E"/>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AA396E"/>
    <w:multiLevelType w:val="hybridMultilevel"/>
    <w:tmpl w:val="E788DA20"/>
    <w:lvl w:ilvl="0" w:tplc="853CBDD2">
      <w:numFmt w:val="bullet"/>
      <w:lvlText w:val=""/>
      <w:lvlJc w:val="left"/>
      <w:pPr>
        <w:ind w:left="820" w:hanging="360"/>
      </w:pPr>
      <w:rPr>
        <w:rFonts w:ascii="Symbol" w:eastAsia="Symbol" w:hAnsi="Symbol" w:cs="Symbol" w:hint="default"/>
        <w:w w:val="100"/>
        <w:sz w:val="22"/>
        <w:szCs w:val="22"/>
        <w:lang w:val="en-US" w:eastAsia="en-US" w:bidi="ar-SA"/>
      </w:rPr>
    </w:lvl>
    <w:lvl w:ilvl="1" w:tplc="CC42A018">
      <w:numFmt w:val="bullet"/>
      <w:lvlText w:val="•"/>
      <w:lvlJc w:val="left"/>
      <w:pPr>
        <w:ind w:left="1660" w:hanging="360"/>
      </w:pPr>
      <w:rPr>
        <w:rFonts w:hint="default"/>
        <w:lang w:val="en-US" w:eastAsia="en-US" w:bidi="ar-SA"/>
      </w:rPr>
    </w:lvl>
    <w:lvl w:ilvl="2" w:tplc="23AE2054">
      <w:numFmt w:val="bullet"/>
      <w:lvlText w:val="•"/>
      <w:lvlJc w:val="left"/>
      <w:pPr>
        <w:ind w:left="2501" w:hanging="360"/>
      </w:pPr>
      <w:rPr>
        <w:rFonts w:hint="default"/>
        <w:lang w:val="en-US" w:eastAsia="en-US" w:bidi="ar-SA"/>
      </w:rPr>
    </w:lvl>
    <w:lvl w:ilvl="3" w:tplc="7AAECE86">
      <w:numFmt w:val="bullet"/>
      <w:lvlText w:val="•"/>
      <w:lvlJc w:val="left"/>
      <w:pPr>
        <w:ind w:left="3341" w:hanging="360"/>
      </w:pPr>
      <w:rPr>
        <w:rFonts w:hint="default"/>
        <w:lang w:val="en-US" w:eastAsia="en-US" w:bidi="ar-SA"/>
      </w:rPr>
    </w:lvl>
    <w:lvl w:ilvl="4" w:tplc="AA6C69DC">
      <w:numFmt w:val="bullet"/>
      <w:lvlText w:val="•"/>
      <w:lvlJc w:val="left"/>
      <w:pPr>
        <w:ind w:left="4182" w:hanging="360"/>
      </w:pPr>
      <w:rPr>
        <w:rFonts w:hint="default"/>
        <w:lang w:val="en-US" w:eastAsia="en-US" w:bidi="ar-SA"/>
      </w:rPr>
    </w:lvl>
    <w:lvl w:ilvl="5" w:tplc="BEDEE74A">
      <w:numFmt w:val="bullet"/>
      <w:lvlText w:val="•"/>
      <w:lvlJc w:val="left"/>
      <w:pPr>
        <w:ind w:left="5023" w:hanging="360"/>
      </w:pPr>
      <w:rPr>
        <w:rFonts w:hint="default"/>
        <w:lang w:val="en-US" w:eastAsia="en-US" w:bidi="ar-SA"/>
      </w:rPr>
    </w:lvl>
    <w:lvl w:ilvl="6" w:tplc="9B14F33A">
      <w:numFmt w:val="bullet"/>
      <w:lvlText w:val="•"/>
      <w:lvlJc w:val="left"/>
      <w:pPr>
        <w:ind w:left="5863" w:hanging="360"/>
      </w:pPr>
      <w:rPr>
        <w:rFonts w:hint="default"/>
        <w:lang w:val="en-US" w:eastAsia="en-US" w:bidi="ar-SA"/>
      </w:rPr>
    </w:lvl>
    <w:lvl w:ilvl="7" w:tplc="788AA7AE">
      <w:numFmt w:val="bullet"/>
      <w:lvlText w:val="•"/>
      <w:lvlJc w:val="left"/>
      <w:pPr>
        <w:ind w:left="6704" w:hanging="360"/>
      </w:pPr>
      <w:rPr>
        <w:rFonts w:hint="default"/>
        <w:lang w:val="en-US" w:eastAsia="en-US" w:bidi="ar-SA"/>
      </w:rPr>
    </w:lvl>
    <w:lvl w:ilvl="8" w:tplc="41EC5F66">
      <w:numFmt w:val="bullet"/>
      <w:lvlText w:val="•"/>
      <w:lvlJc w:val="left"/>
      <w:pPr>
        <w:ind w:left="7545" w:hanging="360"/>
      </w:pPr>
      <w:rPr>
        <w:rFonts w:hint="default"/>
        <w:lang w:val="en-US" w:eastAsia="en-US" w:bidi="ar-SA"/>
      </w:rPr>
    </w:lvl>
  </w:abstractNum>
  <w:abstractNum w:abstractNumId="11" w15:restartNumberingAfterBreak="0">
    <w:nsid w:val="53F47FA0"/>
    <w:multiLevelType w:val="hybridMultilevel"/>
    <w:tmpl w:val="CFC2E290"/>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F526B9"/>
    <w:multiLevelType w:val="hybridMultilevel"/>
    <w:tmpl w:val="85A6BFEA"/>
    <w:lvl w:ilvl="0" w:tplc="F6BAF71A">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4F002B00">
      <w:numFmt w:val="bullet"/>
      <w:lvlText w:val="-"/>
      <w:lvlJc w:val="left"/>
      <w:pPr>
        <w:ind w:left="1180" w:hanging="360"/>
      </w:pPr>
      <w:rPr>
        <w:rFonts w:ascii="Carlito" w:eastAsia="Carlito" w:hAnsi="Carlito" w:cs="Carlito" w:hint="default"/>
        <w:w w:val="100"/>
        <w:sz w:val="22"/>
        <w:szCs w:val="22"/>
        <w:lang w:val="en-US" w:eastAsia="en-US" w:bidi="ar-SA"/>
      </w:rPr>
    </w:lvl>
    <w:lvl w:ilvl="2" w:tplc="E71E0E3E">
      <w:numFmt w:val="bullet"/>
      <w:lvlText w:val="•"/>
      <w:lvlJc w:val="left"/>
      <w:pPr>
        <w:ind w:left="2074" w:hanging="360"/>
      </w:pPr>
      <w:rPr>
        <w:rFonts w:hint="default"/>
        <w:lang w:val="en-US" w:eastAsia="en-US" w:bidi="ar-SA"/>
      </w:rPr>
    </w:lvl>
    <w:lvl w:ilvl="3" w:tplc="C5A0FD82">
      <w:numFmt w:val="bullet"/>
      <w:lvlText w:val="•"/>
      <w:lvlJc w:val="left"/>
      <w:pPr>
        <w:ind w:left="2968" w:hanging="360"/>
      </w:pPr>
      <w:rPr>
        <w:rFonts w:hint="default"/>
        <w:lang w:val="en-US" w:eastAsia="en-US" w:bidi="ar-SA"/>
      </w:rPr>
    </w:lvl>
    <w:lvl w:ilvl="4" w:tplc="2D8A5BA4">
      <w:numFmt w:val="bullet"/>
      <w:lvlText w:val="•"/>
      <w:lvlJc w:val="left"/>
      <w:pPr>
        <w:ind w:left="3862" w:hanging="360"/>
      </w:pPr>
      <w:rPr>
        <w:rFonts w:hint="default"/>
        <w:lang w:val="en-US" w:eastAsia="en-US" w:bidi="ar-SA"/>
      </w:rPr>
    </w:lvl>
    <w:lvl w:ilvl="5" w:tplc="2558158E">
      <w:numFmt w:val="bullet"/>
      <w:lvlText w:val="•"/>
      <w:lvlJc w:val="left"/>
      <w:pPr>
        <w:ind w:left="4756" w:hanging="360"/>
      </w:pPr>
      <w:rPr>
        <w:rFonts w:hint="default"/>
        <w:lang w:val="en-US" w:eastAsia="en-US" w:bidi="ar-SA"/>
      </w:rPr>
    </w:lvl>
    <w:lvl w:ilvl="6" w:tplc="297038FA">
      <w:numFmt w:val="bullet"/>
      <w:lvlText w:val="•"/>
      <w:lvlJc w:val="left"/>
      <w:pPr>
        <w:ind w:left="5650" w:hanging="360"/>
      </w:pPr>
      <w:rPr>
        <w:rFonts w:hint="default"/>
        <w:lang w:val="en-US" w:eastAsia="en-US" w:bidi="ar-SA"/>
      </w:rPr>
    </w:lvl>
    <w:lvl w:ilvl="7" w:tplc="331ABB2C">
      <w:numFmt w:val="bullet"/>
      <w:lvlText w:val="•"/>
      <w:lvlJc w:val="left"/>
      <w:pPr>
        <w:ind w:left="6544" w:hanging="360"/>
      </w:pPr>
      <w:rPr>
        <w:rFonts w:hint="default"/>
        <w:lang w:val="en-US" w:eastAsia="en-US" w:bidi="ar-SA"/>
      </w:rPr>
    </w:lvl>
    <w:lvl w:ilvl="8" w:tplc="22C674A6">
      <w:numFmt w:val="bullet"/>
      <w:lvlText w:val="•"/>
      <w:lvlJc w:val="left"/>
      <w:pPr>
        <w:ind w:left="7438" w:hanging="360"/>
      </w:pPr>
      <w:rPr>
        <w:rFonts w:hint="default"/>
        <w:lang w:val="en-US" w:eastAsia="en-US" w:bidi="ar-SA"/>
      </w:rPr>
    </w:lvl>
  </w:abstractNum>
  <w:abstractNum w:abstractNumId="13" w15:restartNumberingAfterBreak="0">
    <w:nsid w:val="5A524E37"/>
    <w:multiLevelType w:val="hybridMultilevel"/>
    <w:tmpl w:val="B170B764"/>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14" w15:restartNumberingAfterBreak="0">
    <w:nsid w:val="5BB90A52"/>
    <w:multiLevelType w:val="hybridMultilevel"/>
    <w:tmpl w:val="2A5C55D0"/>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B81052"/>
    <w:multiLevelType w:val="hybridMultilevel"/>
    <w:tmpl w:val="854A0344"/>
    <w:lvl w:ilvl="0" w:tplc="81065830">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8558EA2A">
      <w:numFmt w:val="bullet"/>
      <w:lvlText w:val="•"/>
      <w:lvlJc w:val="left"/>
      <w:pPr>
        <w:ind w:left="1660" w:hanging="360"/>
      </w:pPr>
      <w:rPr>
        <w:rFonts w:hint="default"/>
        <w:lang w:val="en-US" w:eastAsia="en-US" w:bidi="ar-SA"/>
      </w:rPr>
    </w:lvl>
    <w:lvl w:ilvl="2" w:tplc="D97023BC">
      <w:numFmt w:val="bullet"/>
      <w:lvlText w:val="•"/>
      <w:lvlJc w:val="left"/>
      <w:pPr>
        <w:ind w:left="2501" w:hanging="360"/>
      </w:pPr>
      <w:rPr>
        <w:rFonts w:hint="default"/>
        <w:lang w:val="en-US" w:eastAsia="en-US" w:bidi="ar-SA"/>
      </w:rPr>
    </w:lvl>
    <w:lvl w:ilvl="3" w:tplc="3048BC12">
      <w:numFmt w:val="bullet"/>
      <w:lvlText w:val="•"/>
      <w:lvlJc w:val="left"/>
      <w:pPr>
        <w:ind w:left="3341" w:hanging="360"/>
      </w:pPr>
      <w:rPr>
        <w:rFonts w:hint="default"/>
        <w:lang w:val="en-US" w:eastAsia="en-US" w:bidi="ar-SA"/>
      </w:rPr>
    </w:lvl>
    <w:lvl w:ilvl="4" w:tplc="7ED40EA2">
      <w:numFmt w:val="bullet"/>
      <w:lvlText w:val="•"/>
      <w:lvlJc w:val="left"/>
      <w:pPr>
        <w:ind w:left="4182" w:hanging="360"/>
      </w:pPr>
      <w:rPr>
        <w:rFonts w:hint="default"/>
        <w:lang w:val="en-US" w:eastAsia="en-US" w:bidi="ar-SA"/>
      </w:rPr>
    </w:lvl>
    <w:lvl w:ilvl="5" w:tplc="9822D6AC">
      <w:numFmt w:val="bullet"/>
      <w:lvlText w:val="•"/>
      <w:lvlJc w:val="left"/>
      <w:pPr>
        <w:ind w:left="5023" w:hanging="360"/>
      </w:pPr>
      <w:rPr>
        <w:rFonts w:hint="default"/>
        <w:lang w:val="en-US" w:eastAsia="en-US" w:bidi="ar-SA"/>
      </w:rPr>
    </w:lvl>
    <w:lvl w:ilvl="6" w:tplc="2B9E8FF0">
      <w:numFmt w:val="bullet"/>
      <w:lvlText w:val="•"/>
      <w:lvlJc w:val="left"/>
      <w:pPr>
        <w:ind w:left="5863" w:hanging="360"/>
      </w:pPr>
      <w:rPr>
        <w:rFonts w:hint="default"/>
        <w:lang w:val="en-US" w:eastAsia="en-US" w:bidi="ar-SA"/>
      </w:rPr>
    </w:lvl>
    <w:lvl w:ilvl="7" w:tplc="88AA5574">
      <w:numFmt w:val="bullet"/>
      <w:lvlText w:val="•"/>
      <w:lvlJc w:val="left"/>
      <w:pPr>
        <w:ind w:left="6704" w:hanging="360"/>
      </w:pPr>
      <w:rPr>
        <w:rFonts w:hint="default"/>
        <w:lang w:val="en-US" w:eastAsia="en-US" w:bidi="ar-SA"/>
      </w:rPr>
    </w:lvl>
    <w:lvl w:ilvl="8" w:tplc="B6FA3C3A">
      <w:numFmt w:val="bullet"/>
      <w:lvlText w:val="•"/>
      <w:lvlJc w:val="left"/>
      <w:pPr>
        <w:ind w:left="7545" w:hanging="360"/>
      </w:pPr>
      <w:rPr>
        <w:rFonts w:hint="default"/>
        <w:lang w:val="en-US" w:eastAsia="en-US" w:bidi="ar-SA"/>
      </w:rPr>
    </w:lvl>
  </w:abstractNum>
  <w:abstractNum w:abstractNumId="16" w15:restartNumberingAfterBreak="0">
    <w:nsid w:val="644900EE"/>
    <w:multiLevelType w:val="hybridMultilevel"/>
    <w:tmpl w:val="1506F2A6"/>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0C65FA"/>
    <w:multiLevelType w:val="hybridMultilevel"/>
    <w:tmpl w:val="FBAC7C40"/>
    <w:lvl w:ilvl="0" w:tplc="44ACD100">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67127E28">
      <w:numFmt w:val="bullet"/>
      <w:lvlText w:val="•"/>
      <w:lvlJc w:val="left"/>
      <w:pPr>
        <w:ind w:left="1660" w:hanging="360"/>
      </w:pPr>
      <w:rPr>
        <w:rFonts w:hint="default"/>
        <w:lang w:val="en-US" w:eastAsia="en-US" w:bidi="ar-SA"/>
      </w:rPr>
    </w:lvl>
    <w:lvl w:ilvl="2" w:tplc="5A4EE2C8">
      <w:numFmt w:val="bullet"/>
      <w:lvlText w:val="•"/>
      <w:lvlJc w:val="left"/>
      <w:pPr>
        <w:ind w:left="2501" w:hanging="360"/>
      </w:pPr>
      <w:rPr>
        <w:rFonts w:hint="default"/>
        <w:lang w:val="en-US" w:eastAsia="en-US" w:bidi="ar-SA"/>
      </w:rPr>
    </w:lvl>
    <w:lvl w:ilvl="3" w:tplc="8DF09518">
      <w:numFmt w:val="bullet"/>
      <w:lvlText w:val="•"/>
      <w:lvlJc w:val="left"/>
      <w:pPr>
        <w:ind w:left="3341" w:hanging="360"/>
      </w:pPr>
      <w:rPr>
        <w:rFonts w:hint="default"/>
        <w:lang w:val="en-US" w:eastAsia="en-US" w:bidi="ar-SA"/>
      </w:rPr>
    </w:lvl>
    <w:lvl w:ilvl="4" w:tplc="45DED7A2">
      <w:numFmt w:val="bullet"/>
      <w:lvlText w:val="•"/>
      <w:lvlJc w:val="left"/>
      <w:pPr>
        <w:ind w:left="4182" w:hanging="360"/>
      </w:pPr>
      <w:rPr>
        <w:rFonts w:hint="default"/>
        <w:lang w:val="en-US" w:eastAsia="en-US" w:bidi="ar-SA"/>
      </w:rPr>
    </w:lvl>
    <w:lvl w:ilvl="5" w:tplc="F1946442">
      <w:numFmt w:val="bullet"/>
      <w:lvlText w:val="•"/>
      <w:lvlJc w:val="left"/>
      <w:pPr>
        <w:ind w:left="5023" w:hanging="360"/>
      </w:pPr>
      <w:rPr>
        <w:rFonts w:hint="default"/>
        <w:lang w:val="en-US" w:eastAsia="en-US" w:bidi="ar-SA"/>
      </w:rPr>
    </w:lvl>
    <w:lvl w:ilvl="6" w:tplc="964E9E8A">
      <w:numFmt w:val="bullet"/>
      <w:lvlText w:val="•"/>
      <w:lvlJc w:val="left"/>
      <w:pPr>
        <w:ind w:left="5863" w:hanging="360"/>
      </w:pPr>
      <w:rPr>
        <w:rFonts w:hint="default"/>
        <w:lang w:val="en-US" w:eastAsia="en-US" w:bidi="ar-SA"/>
      </w:rPr>
    </w:lvl>
    <w:lvl w:ilvl="7" w:tplc="7C8CA6BC">
      <w:numFmt w:val="bullet"/>
      <w:lvlText w:val="•"/>
      <w:lvlJc w:val="left"/>
      <w:pPr>
        <w:ind w:left="6704" w:hanging="360"/>
      </w:pPr>
      <w:rPr>
        <w:rFonts w:hint="default"/>
        <w:lang w:val="en-US" w:eastAsia="en-US" w:bidi="ar-SA"/>
      </w:rPr>
    </w:lvl>
    <w:lvl w:ilvl="8" w:tplc="02C22014">
      <w:numFmt w:val="bullet"/>
      <w:lvlText w:val="•"/>
      <w:lvlJc w:val="left"/>
      <w:pPr>
        <w:ind w:left="7545" w:hanging="360"/>
      </w:pPr>
      <w:rPr>
        <w:rFonts w:hint="default"/>
        <w:lang w:val="en-US" w:eastAsia="en-US" w:bidi="ar-SA"/>
      </w:rPr>
    </w:lvl>
  </w:abstractNum>
  <w:abstractNum w:abstractNumId="18" w15:restartNumberingAfterBreak="0">
    <w:nsid w:val="7B1B18C8"/>
    <w:multiLevelType w:val="hybridMultilevel"/>
    <w:tmpl w:val="A79C8E42"/>
    <w:lvl w:ilvl="0" w:tplc="F56CC124">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227C4038">
      <w:numFmt w:val="bullet"/>
      <w:lvlText w:val="•"/>
      <w:lvlJc w:val="left"/>
      <w:pPr>
        <w:ind w:left="1660" w:hanging="360"/>
      </w:pPr>
      <w:rPr>
        <w:rFonts w:hint="default"/>
        <w:lang w:val="en-US" w:eastAsia="en-US" w:bidi="ar-SA"/>
      </w:rPr>
    </w:lvl>
    <w:lvl w:ilvl="2" w:tplc="1E62FC78">
      <w:numFmt w:val="bullet"/>
      <w:lvlText w:val="•"/>
      <w:lvlJc w:val="left"/>
      <w:pPr>
        <w:ind w:left="2501" w:hanging="360"/>
      </w:pPr>
      <w:rPr>
        <w:rFonts w:hint="default"/>
        <w:lang w:val="en-US" w:eastAsia="en-US" w:bidi="ar-SA"/>
      </w:rPr>
    </w:lvl>
    <w:lvl w:ilvl="3" w:tplc="3194419C">
      <w:numFmt w:val="bullet"/>
      <w:lvlText w:val="•"/>
      <w:lvlJc w:val="left"/>
      <w:pPr>
        <w:ind w:left="3341" w:hanging="360"/>
      </w:pPr>
      <w:rPr>
        <w:rFonts w:hint="default"/>
        <w:lang w:val="en-US" w:eastAsia="en-US" w:bidi="ar-SA"/>
      </w:rPr>
    </w:lvl>
    <w:lvl w:ilvl="4" w:tplc="5DCE4638">
      <w:numFmt w:val="bullet"/>
      <w:lvlText w:val="•"/>
      <w:lvlJc w:val="left"/>
      <w:pPr>
        <w:ind w:left="4182" w:hanging="360"/>
      </w:pPr>
      <w:rPr>
        <w:rFonts w:hint="default"/>
        <w:lang w:val="en-US" w:eastAsia="en-US" w:bidi="ar-SA"/>
      </w:rPr>
    </w:lvl>
    <w:lvl w:ilvl="5" w:tplc="31A84B00">
      <w:numFmt w:val="bullet"/>
      <w:lvlText w:val="•"/>
      <w:lvlJc w:val="left"/>
      <w:pPr>
        <w:ind w:left="5023" w:hanging="360"/>
      </w:pPr>
      <w:rPr>
        <w:rFonts w:hint="default"/>
        <w:lang w:val="en-US" w:eastAsia="en-US" w:bidi="ar-SA"/>
      </w:rPr>
    </w:lvl>
    <w:lvl w:ilvl="6" w:tplc="D59C7D8E">
      <w:numFmt w:val="bullet"/>
      <w:lvlText w:val="•"/>
      <w:lvlJc w:val="left"/>
      <w:pPr>
        <w:ind w:left="5863" w:hanging="360"/>
      </w:pPr>
      <w:rPr>
        <w:rFonts w:hint="default"/>
        <w:lang w:val="en-US" w:eastAsia="en-US" w:bidi="ar-SA"/>
      </w:rPr>
    </w:lvl>
    <w:lvl w:ilvl="7" w:tplc="34088120">
      <w:numFmt w:val="bullet"/>
      <w:lvlText w:val="•"/>
      <w:lvlJc w:val="left"/>
      <w:pPr>
        <w:ind w:left="6704" w:hanging="360"/>
      </w:pPr>
      <w:rPr>
        <w:rFonts w:hint="default"/>
        <w:lang w:val="en-US" w:eastAsia="en-US" w:bidi="ar-SA"/>
      </w:rPr>
    </w:lvl>
    <w:lvl w:ilvl="8" w:tplc="45461654">
      <w:numFmt w:val="bullet"/>
      <w:lvlText w:val="•"/>
      <w:lvlJc w:val="left"/>
      <w:pPr>
        <w:ind w:left="7545" w:hanging="360"/>
      </w:pPr>
      <w:rPr>
        <w:rFonts w:hint="default"/>
        <w:lang w:val="en-US" w:eastAsia="en-US" w:bidi="ar-SA"/>
      </w:rPr>
    </w:lvl>
  </w:abstractNum>
  <w:abstractNum w:abstractNumId="19" w15:restartNumberingAfterBreak="0">
    <w:nsid w:val="7E1D6025"/>
    <w:multiLevelType w:val="hybridMultilevel"/>
    <w:tmpl w:val="8598B116"/>
    <w:lvl w:ilvl="0" w:tplc="40462616">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8834A71E">
      <w:numFmt w:val="bullet"/>
      <w:lvlText w:val="•"/>
      <w:lvlJc w:val="left"/>
      <w:pPr>
        <w:ind w:left="1660" w:hanging="360"/>
      </w:pPr>
      <w:rPr>
        <w:rFonts w:hint="default"/>
        <w:lang w:val="en-US" w:eastAsia="en-US" w:bidi="ar-SA"/>
      </w:rPr>
    </w:lvl>
    <w:lvl w:ilvl="2" w:tplc="DC08E19C">
      <w:numFmt w:val="bullet"/>
      <w:lvlText w:val="•"/>
      <w:lvlJc w:val="left"/>
      <w:pPr>
        <w:ind w:left="2501" w:hanging="360"/>
      </w:pPr>
      <w:rPr>
        <w:rFonts w:hint="default"/>
        <w:lang w:val="en-US" w:eastAsia="en-US" w:bidi="ar-SA"/>
      </w:rPr>
    </w:lvl>
    <w:lvl w:ilvl="3" w:tplc="DDB8904A">
      <w:numFmt w:val="bullet"/>
      <w:lvlText w:val="•"/>
      <w:lvlJc w:val="left"/>
      <w:pPr>
        <w:ind w:left="3341" w:hanging="360"/>
      </w:pPr>
      <w:rPr>
        <w:rFonts w:hint="default"/>
        <w:lang w:val="en-US" w:eastAsia="en-US" w:bidi="ar-SA"/>
      </w:rPr>
    </w:lvl>
    <w:lvl w:ilvl="4" w:tplc="DFD822A4">
      <w:numFmt w:val="bullet"/>
      <w:lvlText w:val="•"/>
      <w:lvlJc w:val="left"/>
      <w:pPr>
        <w:ind w:left="4182" w:hanging="360"/>
      </w:pPr>
      <w:rPr>
        <w:rFonts w:hint="default"/>
        <w:lang w:val="en-US" w:eastAsia="en-US" w:bidi="ar-SA"/>
      </w:rPr>
    </w:lvl>
    <w:lvl w:ilvl="5" w:tplc="43A0D9DA">
      <w:numFmt w:val="bullet"/>
      <w:lvlText w:val="•"/>
      <w:lvlJc w:val="left"/>
      <w:pPr>
        <w:ind w:left="5023" w:hanging="360"/>
      </w:pPr>
      <w:rPr>
        <w:rFonts w:hint="default"/>
        <w:lang w:val="en-US" w:eastAsia="en-US" w:bidi="ar-SA"/>
      </w:rPr>
    </w:lvl>
    <w:lvl w:ilvl="6" w:tplc="35962AF8">
      <w:numFmt w:val="bullet"/>
      <w:lvlText w:val="•"/>
      <w:lvlJc w:val="left"/>
      <w:pPr>
        <w:ind w:left="5863" w:hanging="360"/>
      </w:pPr>
      <w:rPr>
        <w:rFonts w:hint="default"/>
        <w:lang w:val="en-US" w:eastAsia="en-US" w:bidi="ar-SA"/>
      </w:rPr>
    </w:lvl>
    <w:lvl w:ilvl="7" w:tplc="E998F2A4">
      <w:numFmt w:val="bullet"/>
      <w:lvlText w:val="•"/>
      <w:lvlJc w:val="left"/>
      <w:pPr>
        <w:ind w:left="6704" w:hanging="360"/>
      </w:pPr>
      <w:rPr>
        <w:rFonts w:hint="default"/>
        <w:lang w:val="en-US" w:eastAsia="en-US" w:bidi="ar-SA"/>
      </w:rPr>
    </w:lvl>
    <w:lvl w:ilvl="8" w:tplc="1828314A">
      <w:numFmt w:val="bullet"/>
      <w:lvlText w:val="•"/>
      <w:lvlJc w:val="left"/>
      <w:pPr>
        <w:ind w:left="7545" w:hanging="360"/>
      </w:pPr>
      <w:rPr>
        <w:rFonts w:hint="default"/>
        <w:lang w:val="en-US" w:eastAsia="en-US" w:bidi="ar-SA"/>
      </w:rPr>
    </w:lvl>
  </w:abstractNum>
  <w:abstractNum w:abstractNumId="20" w15:restartNumberingAfterBreak="0">
    <w:nsid w:val="7F570C5C"/>
    <w:multiLevelType w:val="hybridMultilevel"/>
    <w:tmpl w:val="A556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8"/>
  </w:num>
  <w:num w:numId="4">
    <w:abstractNumId w:val="17"/>
  </w:num>
  <w:num w:numId="5">
    <w:abstractNumId w:val="19"/>
  </w:num>
  <w:num w:numId="6">
    <w:abstractNumId w:val="8"/>
  </w:num>
  <w:num w:numId="7">
    <w:abstractNumId w:val="12"/>
  </w:num>
  <w:num w:numId="8">
    <w:abstractNumId w:val="10"/>
  </w:num>
  <w:num w:numId="9">
    <w:abstractNumId w:val="7"/>
  </w:num>
  <w:num w:numId="10">
    <w:abstractNumId w:val="3"/>
  </w:num>
  <w:num w:numId="11">
    <w:abstractNumId w:val="20"/>
  </w:num>
  <w:num w:numId="12">
    <w:abstractNumId w:val="2"/>
  </w:num>
  <w:num w:numId="13">
    <w:abstractNumId w:val="16"/>
  </w:num>
  <w:num w:numId="14">
    <w:abstractNumId w:val="5"/>
  </w:num>
  <w:num w:numId="15">
    <w:abstractNumId w:val="11"/>
  </w:num>
  <w:num w:numId="16">
    <w:abstractNumId w:val="9"/>
  </w:num>
  <w:num w:numId="17">
    <w:abstractNumId w:val="14"/>
  </w:num>
  <w:num w:numId="18">
    <w:abstractNumId w:val="1"/>
  </w:num>
  <w:num w:numId="19">
    <w:abstractNumId w:val="0"/>
  </w:num>
  <w:num w:numId="20">
    <w:abstractNumId w:val="1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E5B"/>
    <w:rsid w:val="00057840"/>
    <w:rsid w:val="00094ED5"/>
    <w:rsid w:val="000B1240"/>
    <w:rsid w:val="000C5F8E"/>
    <w:rsid w:val="000D5FDA"/>
    <w:rsid w:val="000F5C75"/>
    <w:rsid w:val="00191B6F"/>
    <w:rsid w:val="002304DC"/>
    <w:rsid w:val="00256361"/>
    <w:rsid w:val="002B65C2"/>
    <w:rsid w:val="002D5E76"/>
    <w:rsid w:val="002F7F0A"/>
    <w:rsid w:val="00354F31"/>
    <w:rsid w:val="00356589"/>
    <w:rsid w:val="003A075A"/>
    <w:rsid w:val="003A2627"/>
    <w:rsid w:val="003C2566"/>
    <w:rsid w:val="003C5758"/>
    <w:rsid w:val="003D58FE"/>
    <w:rsid w:val="003D76A0"/>
    <w:rsid w:val="003F4FC9"/>
    <w:rsid w:val="004664F7"/>
    <w:rsid w:val="00484EA3"/>
    <w:rsid w:val="004F3E83"/>
    <w:rsid w:val="004F57B6"/>
    <w:rsid w:val="00503585"/>
    <w:rsid w:val="00534DAB"/>
    <w:rsid w:val="00586A78"/>
    <w:rsid w:val="0059307C"/>
    <w:rsid w:val="005958AB"/>
    <w:rsid w:val="0067031F"/>
    <w:rsid w:val="006A2062"/>
    <w:rsid w:val="006B5897"/>
    <w:rsid w:val="006C4C30"/>
    <w:rsid w:val="006E45FE"/>
    <w:rsid w:val="0070381C"/>
    <w:rsid w:val="00736462"/>
    <w:rsid w:val="0075234D"/>
    <w:rsid w:val="0079335C"/>
    <w:rsid w:val="007C4356"/>
    <w:rsid w:val="007F21DC"/>
    <w:rsid w:val="00830FA3"/>
    <w:rsid w:val="00853A4F"/>
    <w:rsid w:val="00872A27"/>
    <w:rsid w:val="00875982"/>
    <w:rsid w:val="008F1F50"/>
    <w:rsid w:val="00914435"/>
    <w:rsid w:val="00964C50"/>
    <w:rsid w:val="009A3F18"/>
    <w:rsid w:val="00A0651D"/>
    <w:rsid w:val="00A44529"/>
    <w:rsid w:val="00A71C28"/>
    <w:rsid w:val="00AC7756"/>
    <w:rsid w:val="00AF3BB3"/>
    <w:rsid w:val="00AF54F6"/>
    <w:rsid w:val="00B703E4"/>
    <w:rsid w:val="00B754A2"/>
    <w:rsid w:val="00BD496D"/>
    <w:rsid w:val="00BE5605"/>
    <w:rsid w:val="00C21E5B"/>
    <w:rsid w:val="00C4722D"/>
    <w:rsid w:val="00C70E71"/>
    <w:rsid w:val="00C83147"/>
    <w:rsid w:val="00CB1989"/>
    <w:rsid w:val="00CC6123"/>
    <w:rsid w:val="00D007F1"/>
    <w:rsid w:val="00D25209"/>
    <w:rsid w:val="00D63E02"/>
    <w:rsid w:val="00DA0458"/>
    <w:rsid w:val="00DF1A1C"/>
    <w:rsid w:val="00DF4FE9"/>
    <w:rsid w:val="00E25D4B"/>
    <w:rsid w:val="00E26DE4"/>
    <w:rsid w:val="00E3577D"/>
    <w:rsid w:val="00E8071D"/>
    <w:rsid w:val="00E91B6C"/>
    <w:rsid w:val="00ED05D9"/>
    <w:rsid w:val="00EE52CA"/>
    <w:rsid w:val="00F05C26"/>
    <w:rsid w:val="00F203F2"/>
    <w:rsid w:val="00F2601C"/>
    <w:rsid w:val="00F762FC"/>
    <w:rsid w:val="00F8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378F7"/>
  <w15:docId w15:val="{2BE90989-9ECD-4382-9922-89D696B5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spacing w:before="81"/>
      <w:jc w:val="center"/>
      <w:outlineLvl w:val="0"/>
    </w:pPr>
    <w:rPr>
      <w:rFonts w:ascii="Comic Sans MS" w:eastAsia="Comic Sans MS" w:hAnsi="Comic Sans MS" w:cs="Comic Sans MS"/>
      <w:b/>
      <w:bCs/>
      <w:sz w:val="24"/>
      <w:szCs w:val="24"/>
      <w:u w:val="single" w:color="000000"/>
    </w:rPr>
  </w:style>
  <w:style w:type="paragraph" w:styleId="Heading2">
    <w:name w:val="heading 2"/>
    <w:basedOn w:val="Normal"/>
    <w:uiPriority w:val="1"/>
    <w:qFormat/>
    <w:pPr>
      <w:ind w:left="100"/>
      <w:outlineLvl w:val="1"/>
    </w:pPr>
    <w:rPr>
      <w:b/>
      <w:bCs/>
    </w:rPr>
  </w:style>
  <w:style w:type="paragraph" w:styleId="Heading3">
    <w:name w:val="heading 3"/>
    <w:basedOn w:val="Normal"/>
    <w:next w:val="Normal"/>
    <w:link w:val="Heading3Char"/>
    <w:uiPriority w:val="9"/>
    <w:semiHidden/>
    <w:unhideWhenUsed/>
    <w:qFormat/>
    <w:rsid w:val="00AF54F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2"/>
      <w:ind w:left="820" w:hanging="361"/>
    </w:pPr>
  </w:style>
  <w:style w:type="paragraph" w:styleId="ListParagraph">
    <w:name w:val="List Paragraph"/>
    <w:basedOn w:val="Normal"/>
    <w:uiPriority w:val="34"/>
    <w:qFormat/>
    <w:pPr>
      <w:spacing w:before="22"/>
      <w:ind w:left="82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25209"/>
    <w:pPr>
      <w:tabs>
        <w:tab w:val="center" w:pos="4513"/>
        <w:tab w:val="right" w:pos="9026"/>
      </w:tabs>
    </w:pPr>
  </w:style>
  <w:style w:type="character" w:customStyle="1" w:styleId="HeaderChar">
    <w:name w:val="Header Char"/>
    <w:basedOn w:val="DefaultParagraphFont"/>
    <w:link w:val="Header"/>
    <w:uiPriority w:val="99"/>
    <w:rsid w:val="00D25209"/>
    <w:rPr>
      <w:rFonts w:ascii="Carlito" w:eastAsia="Carlito" w:hAnsi="Carlito" w:cs="Carlito"/>
    </w:rPr>
  </w:style>
  <w:style w:type="paragraph" w:styleId="Footer">
    <w:name w:val="footer"/>
    <w:basedOn w:val="Normal"/>
    <w:link w:val="FooterChar"/>
    <w:uiPriority w:val="99"/>
    <w:unhideWhenUsed/>
    <w:rsid w:val="00D25209"/>
    <w:pPr>
      <w:tabs>
        <w:tab w:val="center" w:pos="4513"/>
        <w:tab w:val="right" w:pos="9026"/>
      </w:tabs>
    </w:pPr>
  </w:style>
  <w:style w:type="character" w:customStyle="1" w:styleId="FooterChar">
    <w:name w:val="Footer Char"/>
    <w:basedOn w:val="DefaultParagraphFont"/>
    <w:link w:val="Footer"/>
    <w:uiPriority w:val="99"/>
    <w:rsid w:val="00D25209"/>
    <w:rPr>
      <w:rFonts w:ascii="Carlito" w:eastAsia="Carlito" w:hAnsi="Carlito" w:cs="Carlito"/>
    </w:rPr>
  </w:style>
  <w:style w:type="paragraph" w:styleId="NoSpacing">
    <w:name w:val="No Spacing"/>
    <w:uiPriority w:val="1"/>
    <w:qFormat/>
    <w:rsid w:val="00D25209"/>
    <w:rPr>
      <w:rFonts w:ascii="Carlito" w:eastAsia="Carlito" w:hAnsi="Carlito" w:cs="Carlito"/>
    </w:rPr>
  </w:style>
  <w:style w:type="character" w:customStyle="1" w:styleId="Heading3Char">
    <w:name w:val="Heading 3 Char"/>
    <w:basedOn w:val="DefaultParagraphFont"/>
    <w:link w:val="Heading3"/>
    <w:uiPriority w:val="9"/>
    <w:semiHidden/>
    <w:rsid w:val="00AF54F6"/>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AF54F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464873">
      <w:bodyDiv w:val="1"/>
      <w:marLeft w:val="0"/>
      <w:marRight w:val="0"/>
      <w:marTop w:val="0"/>
      <w:marBottom w:val="0"/>
      <w:divBdr>
        <w:top w:val="none" w:sz="0" w:space="0" w:color="auto"/>
        <w:left w:val="none" w:sz="0" w:space="0" w:color="auto"/>
        <w:bottom w:val="none" w:sz="0" w:space="0" w:color="auto"/>
        <w:right w:val="none" w:sz="0" w:space="0" w:color="auto"/>
      </w:divBdr>
    </w:div>
    <w:div w:id="732971535">
      <w:bodyDiv w:val="1"/>
      <w:marLeft w:val="0"/>
      <w:marRight w:val="0"/>
      <w:marTop w:val="0"/>
      <w:marBottom w:val="0"/>
      <w:divBdr>
        <w:top w:val="none" w:sz="0" w:space="0" w:color="auto"/>
        <w:left w:val="none" w:sz="0" w:space="0" w:color="auto"/>
        <w:bottom w:val="none" w:sz="0" w:space="0" w:color="auto"/>
        <w:right w:val="none" w:sz="0" w:space="0" w:color="auto"/>
      </w:divBdr>
    </w:div>
    <w:div w:id="1713378409">
      <w:bodyDiv w:val="1"/>
      <w:marLeft w:val="0"/>
      <w:marRight w:val="0"/>
      <w:marTop w:val="0"/>
      <w:marBottom w:val="0"/>
      <w:divBdr>
        <w:top w:val="none" w:sz="0" w:space="0" w:color="auto"/>
        <w:left w:val="none" w:sz="0" w:space="0" w:color="auto"/>
        <w:bottom w:val="none" w:sz="0" w:space="0" w:color="auto"/>
        <w:right w:val="none" w:sz="0" w:space="0" w:color="auto"/>
      </w:divBdr>
    </w:div>
    <w:div w:id="1814518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James | Headteacher</dc:creator>
  <cp:lastModifiedBy>ST-WADDISON-R</cp:lastModifiedBy>
  <cp:revision>2</cp:revision>
  <dcterms:created xsi:type="dcterms:W3CDTF">2021-11-24T20:47:00Z</dcterms:created>
  <dcterms:modified xsi:type="dcterms:W3CDTF">2021-11-24T20:47:00Z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Creator">
    <vt:lpwstr>Microsoft® Word 2016</vt:lpwstr>
  </property>
  <property fmtid="{D5CDD505-2E9C-101B-9397-08002B2CF9AE}" pid="4" name="LastSaved">
    <vt:filetime>2021-05-17T00:00:00Z</vt:filetime>
  </property>
</Properties>
</file>